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EE" w:rsidRPr="006B4A3D" w:rsidRDefault="00396A17" w:rsidP="00347BEE">
      <w:pPr>
        <w:ind w:right="-3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347BEE" w:rsidRPr="006B4A3D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347BEE" w:rsidRPr="006B4A3D" w:rsidRDefault="00347BEE" w:rsidP="00347BEE">
      <w:pPr>
        <w:pStyle w:val="a5"/>
        <w:ind w:right="-3"/>
        <w:rPr>
          <w:b w:val="0"/>
          <w:sz w:val="24"/>
        </w:rPr>
      </w:pPr>
      <w:r w:rsidRPr="006B4A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347BEE" w:rsidRPr="006B4A3D" w:rsidRDefault="00347BEE" w:rsidP="00347BEE">
      <w:pPr>
        <w:ind w:right="-3"/>
        <w:jc w:val="center"/>
        <w:rPr>
          <w:b/>
          <w:bCs/>
          <w:sz w:val="24"/>
        </w:rPr>
      </w:pPr>
    </w:p>
    <w:p w:rsidR="00347BEE" w:rsidRPr="009C56B2" w:rsidRDefault="00347BEE" w:rsidP="00347BEE">
      <w:pPr>
        <w:ind w:right="-3"/>
        <w:jc w:val="center"/>
        <w:rPr>
          <w:bCs/>
          <w:sz w:val="24"/>
        </w:rPr>
      </w:pPr>
      <w:r w:rsidRPr="006B4A3D">
        <w:rPr>
          <w:bCs/>
          <w:sz w:val="24"/>
        </w:rPr>
        <w:t xml:space="preserve">г. Пенза                                                 № </w:t>
      </w:r>
      <w:r w:rsidRPr="009C56B2">
        <w:rPr>
          <w:bCs/>
          <w:sz w:val="24"/>
        </w:rPr>
        <w:t>12                                 21.06.2017г.</w:t>
      </w:r>
    </w:p>
    <w:p w:rsidR="00347BEE" w:rsidRPr="006B4A3D" w:rsidRDefault="00347BEE" w:rsidP="00347BEE">
      <w:pPr>
        <w:spacing w:before="240"/>
        <w:ind w:right="-3"/>
        <w:rPr>
          <w:b/>
          <w:sz w:val="24"/>
          <w:u w:val="single"/>
        </w:rPr>
      </w:pPr>
      <w:r w:rsidRPr="009C56B2">
        <w:rPr>
          <w:b/>
          <w:sz w:val="24"/>
          <w:u w:val="single"/>
        </w:rPr>
        <w:t>Присутствовали члены Комиссии:</w:t>
      </w:r>
    </w:p>
    <w:p w:rsidR="00347BEE" w:rsidRPr="00EC383E" w:rsidRDefault="00347BEE" w:rsidP="00347BEE">
      <w:pPr>
        <w:pStyle w:val="a3"/>
        <w:spacing w:before="120"/>
        <w:ind w:right="-3"/>
        <w:rPr>
          <w:sz w:val="24"/>
        </w:rPr>
      </w:pPr>
      <w:r w:rsidRPr="00EC383E">
        <w:rPr>
          <w:sz w:val="24"/>
        </w:rPr>
        <w:t xml:space="preserve">Министр здравоохранения </w:t>
      </w:r>
    </w:p>
    <w:p w:rsidR="00347BEE" w:rsidRPr="00EC383E" w:rsidRDefault="00347BEE" w:rsidP="00347BEE">
      <w:pPr>
        <w:ind w:right="-3"/>
        <w:rPr>
          <w:i/>
          <w:sz w:val="24"/>
        </w:rPr>
      </w:pPr>
      <w:r w:rsidRPr="00EC383E">
        <w:rPr>
          <w:sz w:val="24"/>
        </w:rPr>
        <w:t xml:space="preserve">Пензенской области, председатель комиссии - </w:t>
      </w:r>
      <w:r w:rsidRPr="00EC383E">
        <w:rPr>
          <w:i/>
          <w:sz w:val="24"/>
        </w:rPr>
        <w:t>В.В. Стрючков</w:t>
      </w:r>
    </w:p>
    <w:p w:rsidR="00347BEE" w:rsidRPr="00772612" w:rsidRDefault="00347BEE" w:rsidP="00347BEE">
      <w:pPr>
        <w:pStyle w:val="a3"/>
        <w:spacing w:before="120"/>
        <w:ind w:right="-3"/>
        <w:rPr>
          <w:sz w:val="24"/>
        </w:rPr>
      </w:pPr>
      <w:r w:rsidRPr="00772612">
        <w:rPr>
          <w:sz w:val="24"/>
        </w:rPr>
        <w:t xml:space="preserve">Заместитель </w:t>
      </w:r>
    </w:p>
    <w:p w:rsidR="00347BEE" w:rsidRPr="00772612" w:rsidRDefault="00347BEE" w:rsidP="00347BEE">
      <w:pPr>
        <w:ind w:right="-3"/>
        <w:rPr>
          <w:i/>
          <w:sz w:val="24"/>
        </w:rPr>
      </w:pPr>
      <w:r w:rsidRPr="00772612">
        <w:rPr>
          <w:sz w:val="24"/>
        </w:rPr>
        <w:t xml:space="preserve">Министра здравоохранения Пензенской области   -  </w:t>
      </w:r>
      <w:r w:rsidRPr="00772612">
        <w:rPr>
          <w:i/>
          <w:sz w:val="24"/>
        </w:rPr>
        <w:t>О.В. Чижова</w:t>
      </w:r>
    </w:p>
    <w:p w:rsidR="00347BEE" w:rsidRPr="00772612" w:rsidRDefault="00347BEE" w:rsidP="00347BEE">
      <w:pPr>
        <w:pStyle w:val="a3"/>
        <w:spacing w:before="120"/>
        <w:ind w:right="-3"/>
        <w:rPr>
          <w:sz w:val="24"/>
        </w:rPr>
      </w:pPr>
      <w:r>
        <w:rPr>
          <w:sz w:val="24"/>
        </w:rPr>
        <w:t>Н</w:t>
      </w:r>
      <w:r w:rsidRPr="00772612">
        <w:rPr>
          <w:sz w:val="24"/>
        </w:rPr>
        <w:t xml:space="preserve">ачальник отдела </w:t>
      </w:r>
      <w:r>
        <w:rPr>
          <w:sz w:val="24"/>
        </w:rPr>
        <w:t xml:space="preserve">государственных гарантий ОМС </w:t>
      </w:r>
      <w:r w:rsidRPr="00772612">
        <w:rPr>
          <w:sz w:val="24"/>
        </w:rPr>
        <w:t xml:space="preserve"> и целевых </w:t>
      </w:r>
    </w:p>
    <w:p w:rsidR="00347BEE" w:rsidRPr="00772612" w:rsidRDefault="00347BEE" w:rsidP="00347BEE">
      <w:pPr>
        <w:pStyle w:val="a3"/>
        <w:ind w:right="-3"/>
        <w:rPr>
          <w:sz w:val="24"/>
        </w:rPr>
      </w:pPr>
      <w:r w:rsidRPr="00772612">
        <w:rPr>
          <w:sz w:val="24"/>
        </w:rPr>
        <w:t xml:space="preserve">программ Министерства здравоохранения Пензенской области – </w:t>
      </w:r>
      <w:r w:rsidRPr="00772612">
        <w:rPr>
          <w:i/>
          <w:sz w:val="24"/>
        </w:rPr>
        <w:t>О.А. Евдокимова</w:t>
      </w:r>
    </w:p>
    <w:p w:rsidR="00347BEE" w:rsidRPr="00772612" w:rsidRDefault="00347BEE" w:rsidP="00347BEE">
      <w:pPr>
        <w:pStyle w:val="a3"/>
        <w:spacing w:before="120"/>
        <w:ind w:right="-3"/>
        <w:rPr>
          <w:sz w:val="24"/>
        </w:rPr>
      </w:pPr>
      <w:r w:rsidRPr="00772612">
        <w:rPr>
          <w:sz w:val="24"/>
        </w:rPr>
        <w:t xml:space="preserve">Директор ТФОМС Пензенской области, </w:t>
      </w:r>
    </w:p>
    <w:p w:rsidR="00347BEE" w:rsidRDefault="00347BEE" w:rsidP="00347BEE">
      <w:pPr>
        <w:ind w:right="-3"/>
        <w:rPr>
          <w:sz w:val="24"/>
        </w:rPr>
      </w:pPr>
      <w:r w:rsidRPr="00772612">
        <w:rPr>
          <w:sz w:val="24"/>
        </w:rPr>
        <w:t xml:space="preserve">заместитель председателя комиссии - </w:t>
      </w:r>
      <w:r w:rsidRPr="00772612">
        <w:rPr>
          <w:i/>
          <w:sz w:val="24"/>
        </w:rPr>
        <w:t>Е.А. Аксенова</w:t>
      </w:r>
      <w:r w:rsidRPr="00772612">
        <w:rPr>
          <w:sz w:val="24"/>
        </w:rPr>
        <w:t xml:space="preserve"> </w:t>
      </w:r>
    </w:p>
    <w:p w:rsidR="00347BEE" w:rsidRPr="00772612" w:rsidRDefault="00347BEE" w:rsidP="00347BEE">
      <w:pPr>
        <w:spacing w:before="120"/>
        <w:ind w:right="-3"/>
        <w:rPr>
          <w:sz w:val="24"/>
        </w:rPr>
      </w:pPr>
      <w:r w:rsidRPr="00772612">
        <w:rPr>
          <w:sz w:val="24"/>
        </w:rPr>
        <w:t>Начальник управления по формированию и финансированию</w:t>
      </w:r>
    </w:p>
    <w:p w:rsidR="00347BEE" w:rsidRDefault="00347BEE" w:rsidP="00347BEE">
      <w:pPr>
        <w:ind w:right="-3"/>
        <w:rPr>
          <w:i/>
          <w:sz w:val="24"/>
        </w:rPr>
      </w:pPr>
      <w:r w:rsidRPr="00772612">
        <w:rPr>
          <w:sz w:val="24"/>
        </w:rPr>
        <w:t xml:space="preserve">ТПОМС ТФОМС Пензенской области, секретарь комиссии   </w:t>
      </w:r>
      <w:r w:rsidRPr="00772612">
        <w:rPr>
          <w:i/>
          <w:sz w:val="24"/>
        </w:rPr>
        <w:t>-  И.В. Жучкова</w:t>
      </w:r>
    </w:p>
    <w:p w:rsidR="00347BEE" w:rsidRPr="00EC383E" w:rsidRDefault="00347BEE" w:rsidP="00347BEE">
      <w:pPr>
        <w:pStyle w:val="a3"/>
        <w:spacing w:before="120"/>
        <w:ind w:right="-3"/>
        <w:rPr>
          <w:color w:val="000000" w:themeColor="text1"/>
          <w:sz w:val="24"/>
        </w:rPr>
      </w:pPr>
      <w:r w:rsidRPr="00EC383E">
        <w:rPr>
          <w:color w:val="000000" w:themeColor="text1"/>
          <w:sz w:val="24"/>
        </w:rPr>
        <w:t xml:space="preserve">Начальник отдела экономического </w:t>
      </w:r>
    </w:p>
    <w:p w:rsidR="00347BEE" w:rsidRPr="00EC383E" w:rsidRDefault="00347BEE" w:rsidP="00347BEE">
      <w:pPr>
        <w:pStyle w:val="a3"/>
        <w:ind w:right="-3"/>
        <w:rPr>
          <w:color w:val="000000" w:themeColor="text1"/>
          <w:sz w:val="24"/>
        </w:rPr>
      </w:pPr>
      <w:r w:rsidRPr="00EC383E">
        <w:rPr>
          <w:color w:val="000000" w:themeColor="text1"/>
          <w:sz w:val="24"/>
        </w:rPr>
        <w:t xml:space="preserve">обоснования, формирования и анализа </w:t>
      </w:r>
    </w:p>
    <w:p w:rsidR="00347BEE" w:rsidRPr="00EC383E" w:rsidRDefault="00347BEE" w:rsidP="00347BEE">
      <w:pPr>
        <w:ind w:right="-3"/>
        <w:rPr>
          <w:i/>
          <w:color w:val="000000" w:themeColor="text1"/>
          <w:sz w:val="24"/>
        </w:rPr>
      </w:pPr>
      <w:r w:rsidRPr="00EC383E">
        <w:rPr>
          <w:color w:val="000000" w:themeColor="text1"/>
          <w:sz w:val="24"/>
        </w:rPr>
        <w:t xml:space="preserve">ТПОМС ТФОМС Пензенской области – </w:t>
      </w:r>
      <w:r w:rsidRPr="00EC383E">
        <w:rPr>
          <w:i/>
          <w:color w:val="000000" w:themeColor="text1"/>
          <w:sz w:val="24"/>
        </w:rPr>
        <w:t>Л.В. Савинова</w:t>
      </w:r>
    </w:p>
    <w:p w:rsidR="00347BEE" w:rsidRPr="00772612" w:rsidRDefault="00347BEE" w:rsidP="00347BEE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772612">
        <w:rPr>
          <w:sz w:val="24"/>
        </w:rPr>
        <w:t>Директор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347BEE" w:rsidRDefault="00347BEE" w:rsidP="00347BEE">
      <w:pPr>
        <w:ind w:right="-3"/>
        <w:rPr>
          <w:sz w:val="24"/>
        </w:rPr>
      </w:pPr>
      <w:r w:rsidRPr="00772612">
        <w:rPr>
          <w:sz w:val="24"/>
        </w:rPr>
        <w:t xml:space="preserve">Медицина» - «Росгосстрах-Пенза-Медицина» - </w:t>
      </w:r>
      <w:r w:rsidRPr="00772612">
        <w:rPr>
          <w:i/>
          <w:sz w:val="24"/>
        </w:rPr>
        <w:t>В.А. Ковалев</w:t>
      </w:r>
      <w:r w:rsidRPr="00772612">
        <w:rPr>
          <w:sz w:val="24"/>
        </w:rPr>
        <w:t xml:space="preserve"> </w:t>
      </w:r>
    </w:p>
    <w:p w:rsidR="00347BEE" w:rsidRPr="00762C9E" w:rsidRDefault="00347BEE" w:rsidP="00347BEE">
      <w:pPr>
        <w:spacing w:before="120"/>
        <w:ind w:right="-3"/>
        <w:rPr>
          <w:sz w:val="24"/>
        </w:rPr>
      </w:pPr>
      <w:proofErr w:type="spellStart"/>
      <w:r w:rsidRPr="00762C9E">
        <w:rPr>
          <w:sz w:val="24"/>
        </w:rPr>
        <w:t>И.о</w:t>
      </w:r>
      <w:proofErr w:type="spellEnd"/>
      <w:r w:rsidRPr="00762C9E">
        <w:rPr>
          <w:sz w:val="24"/>
        </w:rPr>
        <w:t xml:space="preserve">. директора филиала ЗАО «МАКС-М» в г. Пензе -   </w:t>
      </w:r>
      <w:r w:rsidRPr="00762C9E">
        <w:rPr>
          <w:i/>
          <w:sz w:val="24"/>
        </w:rPr>
        <w:t>Д.А. Гагаринский</w:t>
      </w:r>
      <w:r w:rsidRPr="00762C9E">
        <w:rPr>
          <w:sz w:val="24"/>
        </w:rPr>
        <w:t xml:space="preserve"> </w:t>
      </w:r>
    </w:p>
    <w:p w:rsidR="00347BEE" w:rsidRDefault="00347BEE" w:rsidP="00347BEE">
      <w:pPr>
        <w:spacing w:before="240"/>
        <w:ind w:right="-3"/>
        <w:rPr>
          <w:i/>
          <w:sz w:val="24"/>
        </w:rPr>
      </w:pPr>
      <w:r w:rsidRPr="00E2406B">
        <w:rPr>
          <w:sz w:val="24"/>
        </w:rPr>
        <w:t xml:space="preserve">Главный врач ГБУЗ «Городская детская поликлиника» - </w:t>
      </w:r>
      <w:r w:rsidRPr="00E2406B">
        <w:rPr>
          <w:i/>
          <w:sz w:val="24"/>
        </w:rPr>
        <w:t>В</w:t>
      </w:r>
      <w:r w:rsidRPr="00762C9E">
        <w:rPr>
          <w:i/>
          <w:sz w:val="24"/>
        </w:rPr>
        <w:t>.Г. Асеев</w:t>
      </w:r>
    </w:p>
    <w:p w:rsidR="00347BEE" w:rsidRPr="00E2406B" w:rsidRDefault="00347BEE" w:rsidP="00347BEE">
      <w:pPr>
        <w:spacing w:before="120"/>
        <w:ind w:right="-3"/>
        <w:rPr>
          <w:sz w:val="24"/>
        </w:rPr>
      </w:pPr>
      <w:r w:rsidRPr="00E2406B">
        <w:rPr>
          <w:sz w:val="24"/>
        </w:rPr>
        <w:t xml:space="preserve">Главный врач ГАУЗ </w:t>
      </w:r>
      <w:proofErr w:type="gramStart"/>
      <w:r w:rsidRPr="00E2406B">
        <w:rPr>
          <w:sz w:val="24"/>
        </w:rPr>
        <w:t>ПО</w:t>
      </w:r>
      <w:proofErr w:type="gramEnd"/>
      <w:r w:rsidRPr="00E2406B">
        <w:rPr>
          <w:sz w:val="24"/>
        </w:rPr>
        <w:t xml:space="preserve"> «Детская</w:t>
      </w:r>
    </w:p>
    <w:p w:rsidR="00347BEE" w:rsidRPr="00E2406B" w:rsidRDefault="00347BEE" w:rsidP="00347BEE">
      <w:pPr>
        <w:ind w:right="-3"/>
        <w:rPr>
          <w:i/>
          <w:sz w:val="24"/>
        </w:rPr>
      </w:pPr>
      <w:r w:rsidRPr="00E2406B">
        <w:rPr>
          <w:sz w:val="24"/>
        </w:rPr>
        <w:t xml:space="preserve">стоматологическая поликлиника» - </w:t>
      </w:r>
      <w:r w:rsidRPr="00E2406B">
        <w:rPr>
          <w:i/>
          <w:sz w:val="24"/>
        </w:rPr>
        <w:t xml:space="preserve">Е.А. Блащук </w:t>
      </w:r>
    </w:p>
    <w:p w:rsidR="00347BEE" w:rsidRPr="00EC383E" w:rsidRDefault="00347BEE" w:rsidP="00347BEE">
      <w:pPr>
        <w:spacing w:before="120"/>
        <w:ind w:right="-3"/>
        <w:rPr>
          <w:sz w:val="24"/>
        </w:rPr>
      </w:pPr>
      <w:proofErr w:type="gramStart"/>
      <w:r w:rsidRPr="00EC383E">
        <w:rPr>
          <w:sz w:val="24"/>
        </w:rPr>
        <w:t xml:space="preserve">Главный врач ГБУЗ «Клиническая </w:t>
      </w:r>
      <w:proofErr w:type="gramEnd"/>
    </w:p>
    <w:p w:rsidR="00347BEE" w:rsidRPr="00EC383E" w:rsidRDefault="00347BEE" w:rsidP="00347BEE">
      <w:pPr>
        <w:ind w:right="-3"/>
        <w:rPr>
          <w:sz w:val="24"/>
        </w:rPr>
      </w:pPr>
      <w:r w:rsidRPr="00EC383E">
        <w:rPr>
          <w:sz w:val="24"/>
        </w:rPr>
        <w:t xml:space="preserve">больница № 6 им. Г.А. Захарьина» -  </w:t>
      </w:r>
      <w:r w:rsidRPr="00EC383E">
        <w:rPr>
          <w:i/>
          <w:sz w:val="24"/>
        </w:rPr>
        <w:t>Д.Ю. Зиновьев</w:t>
      </w:r>
    </w:p>
    <w:p w:rsidR="00347BEE" w:rsidRPr="00772612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«Врачебная палата» Пензенской области, врач статистик отдела 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учета и медицинской статистики организационно-методического </w:t>
      </w:r>
    </w:p>
    <w:p w:rsidR="00347BE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отдела ГБУЗ «Пензенская областная клиническая больница </w:t>
      </w:r>
    </w:p>
    <w:p w:rsidR="00347BE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им. Н.Н. Бурденко» - </w:t>
      </w:r>
      <w:r w:rsidRPr="00772612">
        <w:rPr>
          <w:i/>
          <w:sz w:val="24"/>
        </w:rPr>
        <w:t xml:space="preserve">Ю.А. Орлов </w:t>
      </w:r>
    </w:p>
    <w:p w:rsidR="00347BEE" w:rsidRPr="00EC383E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C383E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EC383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>законных интересов медицинских и фармацевтических работников</w:t>
      </w:r>
    </w:p>
    <w:p w:rsidR="00347BEE" w:rsidRPr="00EC383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 xml:space="preserve">«Врачебная Палата» Пензенской области, главный врач </w:t>
      </w:r>
    </w:p>
    <w:p w:rsidR="00347BEE" w:rsidRPr="00EC383E" w:rsidRDefault="00347BEE" w:rsidP="00347BEE">
      <w:pPr>
        <w:ind w:right="-3"/>
        <w:rPr>
          <w:i/>
          <w:sz w:val="24"/>
        </w:rPr>
      </w:pPr>
      <w:r w:rsidRPr="00EC383E">
        <w:rPr>
          <w:sz w:val="24"/>
        </w:rPr>
        <w:t xml:space="preserve">ГБУЗ «Областной онкологический диспансер» - </w:t>
      </w:r>
      <w:r w:rsidRPr="00EC383E">
        <w:rPr>
          <w:i/>
          <w:sz w:val="24"/>
        </w:rPr>
        <w:t>В.С. Серебряков</w:t>
      </w:r>
    </w:p>
    <w:p w:rsidR="00347BEE" w:rsidRPr="00772612" w:rsidRDefault="00347BEE" w:rsidP="00347BEE">
      <w:pPr>
        <w:spacing w:before="120"/>
        <w:ind w:right="-3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772612" w:rsidRDefault="00347BEE" w:rsidP="00347BEE">
      <w:pPr>
        <w:ind w:right="-3"/>
        <w:rPr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</w:t>
      </w:r>
    </w:p>
    <w:p w:rsidR="00347BEE" w:rsidRPr="00772612" w:rsidRDefault="00347BEE" w:rsidP="00347BEE">
      <w:pPr>
        <w:ind w:right="-3"/>
        <w:rPr>
          <w:sz w:val="24"/>
        </w:rPr>
      </w:pPr>
      <w:r w:rsidRPr="00772612">
        <w:rPr>
          <w:sz w:val="24"/>
        </w:rPr>
        <w:t>«Врачебная палата» Пензенской области, заместитель главного врача</w:t>
      </w:r>
    </w:p>
    <w:p w:rsidR="00347BEE" w:rsidRPr="00772612" w:rsidRDefault="00347BEE" w:rsidP="00347BEE">
      <w:pPr>
        <w:ind w:right="-3"/>
        <w:rPr>
          <w:sz w:val="24"/>
        </w:rPr>
      </w:pPr>
      <w:r w:rsidRPr="00772612">
        <w:rPr>
          <w:sz w:val="24"/>
        </w:rPr>
        <w:t>по экономическим вопросам ГБУЗ «</w:t>
      </w:r>
      <w:proofErr w:type="gramStart"/>
      <w:r w:rsidRPr="00772612">
        <w:rPr>
          <w:sz w:val="24"/>
        </w:rPr>
        <w:t>Пензенская</w:t>
      </w:r>
      <w:proofErr w:type="gramEnd"/>
      <w:r w:rsidRPr="00772612">
        <w:rPr>
          <w:sz w:val="24"/>
        </w:rPr>
        <w:t xml:space="preserve"> областная 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клиническая больница им. Н. Н. Бурденко» - </w:t>
      </w:r>
      <w:r w:rsidRPr="00772612">
        <w:rPr>
          <w:i/>
          <w:sz w:val="24"/>
        </w:rPr>
        <w:t>Н.Ю. Разина</w:t>
      </w:r>
    </w:p>
    <w:p w:rsidR="00AB1D76" w:rsidRDefault="00AB1D76" w:rsidP="00347BEE">
      <w:pPr>
        <w:pStyle w:val="a3"/>
        <w:spacing w:before="120"/>
        <w:ind w:right="-3"/>
        <w:rPr>
          <w:sz w:val="24"/>
        </w:rPr>
      </w:pPr>
    </w:p>
    <w:p w:rsidR="00E52D9C" w:rsidRDefault="00E52D9C" w:rsidP="00347BEE">
      <w:pPr>
        <w:pStyle w:val="a3"/>
        <w:spacing w:before="120"/>
        <w:ind w:right="-3"/>
        <w:rPr>
          <w:sz w:val="24"/>
        </w:rPr>
      </w:pPr>
    </w:p>
    <w:p w:rsidR="00347BEE" w:rsidRPr="00772612" w:rsidRDefault="00347BEE" w:rsidP="00347BEE">
      <w:pPr>
        <w:pStyle w:val="a3"/>
        <w:spacing w:before="120"/>
        <w:ind w:right="-3"/>
        <w:rPr>
          <w:sz w:val="24"/>
        </w:rPr>
      </w:pPr>
      <w:r w:rsidRPr="00772612">
        <w:rPr>
          <w:sz w:val="24"/>
        </w:rPr>
        <w:lastRenderedPageBreak/>
        <w:t>Правовой инспектор труда ЦК Профсоюза работников</w:t>
      </w:r>
    </w:p>
    <w:p w:rsidR="00347BEE" w:rsidRDefault="00347BEE" w:rsidP="00347BEE">
      <w:pPr>
        <w:ind w:right="-3"/>
        <w:rPr>
          <w:i/>
          <w:sz w:val="24"/>
        </w:rPr>
      </w:pPr>
      <w:r w:rsidRPr="00772612">
        <w:rPr>
          <w:sz w:val="24"/>
        </w:rPr>
        <w:t xml:space="preserve">здравоохранения Российской Федерации по Пензенской области – </w:t>
      </w:r>
      <w:r w:rsidRPr="00772612">
        <w:rPr>
          <w:i/>
          <w:sz w:val="24"/>
        </w:rPr>
        <w:t>С.В. Мальченков</w:t>
      </w:r>
    </w:p>
    <w:p w:rsidR="00347BEE" w:rsidRPr="00772612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772612">
        <w:rPr>
          <w:sz w:val="24"/>
        </w:rPr>
        <w:t>Технический инспектор труда ЦК Профсоюза работников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здравоохранения Российской Федерации по Пензенской области 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347BEE" w:rsidRDefault="00347BEE" w:rsidP="00347BEE">
      <w:pPr>
        <w:pStyle w:val="a3"/>
        <w:tabs>
          <w:tab w:val="num" w:pos="720"/>
        </w:tabs>
        <w:ind w:right="-3"/>
        <w:rPr>
          <w:i/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- </w:t>
      </w:r>
      <w:r w:rsidRPr="00772612">
        <w:rPr>
          <w:i/>
          <w:sz w:val="24"/>
        </w:rPr>
        <w:t>Р.Ю. Исаков</w:t>
      </w:r>
    </w:p>
    <w:p w:rsidR="00347BEE" w:rsidRPr="00052D6D" w:rsidRDefault="00347BEE" w:rsidP="00347BE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C86B72">
        <w:rPr>
          <w:b/>
          <w:sz w:val="24"/>
          <w:u w:val="single"/>
        </w:rPr>
        <w:t>Отсутствовали:</w:t>
      </w:r>
    </w:p>
    <w:p w:rsidR="00347BEE" w:rsidRPr="00AA1FE8" w:rsidRDefault="00347BEE" w:rsidP="00347BEE">
      <w:pPr>
        <w:pStyle w:val="a3"/>
        <w:spacing w:before="120"/>
        <w:ind w:right="-3"/>
        <w:rPr>
          <w:sz w:val="24"/>
        </w:rPr>
      </w:pPr>
      <w:r w:rsidRPr="00AA1FE8">
        <w:rPr>
          <w:sz w:val="24"/>
        </w:rPr>
        <w:t xml:space="preserve">Начальник отдела государственных гарантий ОМС  и целевых </w:t>
      </w:r>
    </w:p>
    <w:p w:rsidR="00347BEE" w:rsidRPr="00AA1FE8" w:rsidRDefault="00347BEE" w:rsidP="00347BEE">
      <w:pPr>
        <w:pStyle w:val="a3"/>
        <w:ind w:right="-3"/>
        <w:rPr>
          <w:i/>
          <w:sz w:val="24"/>
        </w:rPr>
      </w:pPr>
      <w:r w:rsidRPr="00AA1FE8">
        <w:rPr>
          <w:sz w:val="24"/>
        </w:rPr>
        <w:t xml:space="preserve">программ Министерства здравоохранения Пензенской области – </w:t>
      </w:r>
      <w:r w:rsidRPr="00AA1FE8">
        <w:rPr>
          <w:i/>
          <w:sz w:val="24"/>
        </w:rPr>
        <w:t>О.А. Евдокимова</w:t>
      </w:r>
    </w:p>
    <w:p w:rsidR="00347BEE" w:rsidRPr="00762C9E" w:rsidRDefault="00347BEE" w:rsidP="00347BEE">
      <w:pPr>
        <w:ind w:right="-3"/>
        <w:rPr>
          <w:i/>
          <w:sz w:val="24"/>
        </w:rPr>
      </w:pPr>
      <w:r w:rsidRPr="00AA1FE8">
        <w:rPr>
          <w:i/>
          <w:sz w:val="24"/>
        </w:rPr>
        <w:t>(очередной отпуск)</w:t>
      </w:r>
    </w:p>
    <w:p w:rsidR="00347BEE" w:rsidRPr="00772612" w:rsidRDefault="00347BEE" w:rsidP="00347BEE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772612">
        <w:rPr>
          <w:sz w:val="24"/>
        </w:rPr>
        <w:t>Заместитель директора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347BEE" w:rsidRDefault="00347BEE" w:rsidP="00347BEE">
      <w:pPr>
        <w:ind w:right="-3"/>
        <w:rPr>
          <w:i/>
          <w:sz w:val="24"/>
        </w:rPr>
      </w:pPr>
      <w:r w:rsidRPr="00762C9E">
        <w:rPr>
          <w:sz w:val="24"/>
        </w:rPr>
        <w:t xml:space="preserve">Медицина» - «Росгосстрах-Пенза-Медицина» - </w:t>
      </w:r>
      <w:r w:rsidRPr="00762C9E">
        <w:rPr>
          <w:i/>
          <w:sz w:val="24"/>
        </w:rPr>
        <w:t>И.А. Грешникова</w:t>
      </w:r>
    </w:p>
    <w:p w:rsidR="00347BEE" w:rsidRPr="00762C9E" w:rsidRDefault="00347BEE" w:rsidP="00347BEE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347BEE" w:rsidRPr="000927FD" w:rsidRDefault="00347BEE" w:rsidP="00347BEE">
      <w:pPr>
        <w:spacing w:before="120"/>
        <w:ind w:right="-3"/>
        <w:rPr>
          <w:sz w:val="24"/>
        </w:rPr>
      </w:pPr>
      <w:r w:rsidRPr="000927FD">
        <w:rPr>
          <w:sz w:val="24"/>
        </w:rPr>
        <w:t xml:space="preserve">Председатель областной организации Профсоюза </w:t>
      </w:r>
    </w:p>
    <w:p w:rsidR="00347BEE" w:rsidRDefault="00347BEE" w:rsidP="00347BEE">
      <w:pPr>
        <w:ind w:right="-3"/>
        <w:rPr>
          <w:i/>
          <w:sz w:val="24"/>
        </w:rPr>
      </w:pPr>
      <w:r w:rsidRPr="000927FD">
        <w:rPr>
          <w:sz w:val="24"/>
        </w:rPr>
        <w:t>работников здравоохранения Российской Федерации</w:t>
      </w:r>
      <w:r w:rsidRPr="000927FD">
        <w:rPr>
          <w:i/>
          <w:sz w:val="24"/>
        </w:rPr>
        <w:t xml:space="preserve"> – Г.А. Попадюк</w:t>
      </w:r>
    </w:p>
    <w:p w:rsidR="00347BEE" w:rsidRDefault="00347BEE" w:rsidP="00347BEE">
      <w:pPr>
        <w:ind w:right="-3"/>
        <w:rPr>
          <w:i/>
          <w:sz w:val="24"/>
        </w:rPr>
      </w:pPr>
      <w:r>
        <w:rPr>
          <w:i/>
          <w:sz w:val="24"/>
        </w:rPr>
        <w:t>(служебная командировка)</w:t>
      </w:r>
    </w:p>
    <w:p w:rsidR="00347BEE" w:rsidRPr="00FA63A8" w:rsidRDefault="00347BEE" w:rsidP="00347BEE">
      <w:pPr>
        <w:pStyle w:val="a3"/>
        <w:spacing w:before="120"/>
        <w:ind w:right="-3"/>
        <w:rPr>
          <w:spacing w:val="-2"/>
          <w:sz w:val="24"/>
        </w:rPr>
      </w:pPr>
      <w:r w:rsidRPr="00FA63A8">
        <w:rPr>
          <w:spacing w:val="-2"/>
          <w:sz w:val="24"/>
        </w:rPr>
        <w:t>Всего членов комиссии – 18 человек, 18 голосов.</w:t>
      </w:r>
    </w:p>
    <w:p w:rsidR="00347BEE" w:rsidRPr="00074A82" w:rsidRDefault="00347BEE" w:rsidP="00347BEE">
      <w:pPr>
        <w:pStyle w:val="a3"/>
        <w:ind w:right="-3"/>
        <w:rPr>
          <w:spacing w:val="-2"/>
          <w:sz w:val="24"/>
        </w:rPr>
      </w:pPr>
      <w:r w:rsidRPr="00074A82">
        <w:rPr>
          <w:spacing w:val="-2"/>
          <w:sz w:val="24"/>
        </w:rPr>
        <w:t>Присутствовали – 15 человек, 15 голосов.</w:t>
      </w:r>
    </w:p>
    <w:p w:rsidR="00347BEE" w:rsidRPr="00FA63A8" w:rsidRDefault="00347BEE" w:rsidP="00347BEE">
      <w:pPr>
        <w:pStyle w:val="a3"/>
        <w:ind w:right="-3"/>
        <w:rPr>
          <w:spacing w:val="-2"/>
          <w:sz w:val="24"/>
        </w:rPr>
      </w:pPr>
      <w:r w:rsidRPr="00074A82">
        <w:rPr>
          <w:spacing w:val="-2"/>
          <w:sz w:val="24"/>
        </w:rPr>
        <w:t>Отсутствовали – 3 человека.</w:t>
      </w:r>
    </w:p>
    <w:p w:rsidR="00347BEE" w:rsidRPr="006B4A3D" w:rsidRDefault="00347BEE" w:rsidP="00347BEE">
      <w:pPr>
        <w:pStyle w:val="a3"/>
        <w:spacing w:before="240"/>
        <w:ind w:right="-3"/>
        <w:rPr>
          <w:b/>
          <w:spacing w:val="-2"/>
          <w:sz w:val="24"/>
          <w:u w:val="single"/>
        </w:rPr>
      </w:pPr>
      <w:r w:rsidRPr="006B4A3D">
        <w:rPr>
          <w:b/>
          <w:spacing w:val="-2"/>
          <w:sz w:val="24"/>
          <w:u w:val="single"/>
        </w:rPr>
        <w:t>Повестка заседания Комиссии:</w:t>
      </w:r>
    </w:p>
    <w:p w:rsidR="00347BEE" w:rsidRPr="006B4A3D" w:rsidRDefault="00347BEE" w:rsidP="00347BEE">
      <w:pPr>
        <w:spacing w:before="120"/>
        <w:ind w:right="-3"/>
        <w:rPr>
          <w:sz w:val="24"/>
        </w:rPr>
      </w:pPr>
      <w:r w:rsidRPr="006B4A3D">
        <w:rPr>
          <w:sz w:val="24"/>
        </w:rPr>
        <w:t>1.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347BEE" w:rsidRPr="006F4AA3" w:rsidRDefault="00347BEE" w:rsidP="00347BEE">
      <w:pPr>
        <w:spacing w:before="120"/>
        <w:ind w:right="-3"/>
        <w:rPr>
          <w:sz w:val="24"/>
        </w:rPr>
      </w:pPr>
      <w:r w:rsidRPr="006B4A3D">
        <w:rPr>
          <w:sz w:val="24"/>
        </w:rPr>
        <w:t xml:space="preserve">2. 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>
        <w:rPr>
          <w:sz w:val="24"/>
        </w:rPr>
        <w:t>31</w:t>
      </w:r>
      <w:r w:rsidRPr="006B4A3D">
        <w:rPr>
          <w:sz w:val="24"/>
        </w:rPr>
        <w:t>.0</w:t>
      </w:r>
      <w:r>
        <w:rPr>
          <w:sz w:val="24"/>
        </w:rPr>
        <w:t>5</w:t>
      </w:r>
      <w:r w:rsidRPr="006B4A3D">
        <w:rPr>
          <w:sz w:val="24"/>
        </w:rPr>
        <w:t>.2017 (Протокол №</w:t>
      </w:r>
      <w:r>
        <w:rPr>
          <w:sz w:val="24"/>
        </w:rPr>
        <w:t>10</w:t>
      </w:r>
      <w:r w:rsidRPr="006B4A3D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347BEE" w:rsidRPr="006F4AA3" w:rsidRDefault="00347BEE" w:rsidP="00347BEE">
      <w:pPr>
        <w:spacing w:before="120"/>
        <w:ind w:right="-3"/>
        <w:rPr>
          <w:sz w:val="24"/>
        </w:rPr>
      </w:pPr>
      <w:r w:rsidRPr="006F4AA3">
        <w:rPr>
          <w:sz w:val="24"/>
        </w:rPr>
        <w:t>3. 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2017 год.</w:t>
      </w:r>
    </w:p>
    <w:p w:rsidR="00347BEE" w:rsidRPr="00826BC7" w:rsidRDefault="00347BEE" w:rsidP="00347BEE">
      <w:pPr>
        <w:tabs>
          <w:tab w:val="left" w:pos="142"/>
        </w:tabs>
        <w:spacing w:before="360"/>
        <w:ind w:right="-3"/>
        <w:rPr>
          <w:b/>
          <w:sz w:val="24"/>
        </w:rPr>
      </w:pPr>
      <w:r w:rsidRPr="00826BC7">
        <w:rPr>
          <w:b/>
          <w:sz w:val="24"/>
          <w:u w:val="single"/>
        </w:rPr>
        <w:t>Вопрос 1.</w:t>
      </w:r>
      <w:r w:rsidRPr="00826BC7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347BEE" w:rsidRPr="005A1749" w:rsidRDefault="00347BEE" w:rsidP="00347BEE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20290E">
        <w:rPr>
          <w:b/>
          <w:bCs/>
          <w:sz w:val="24"/>
          <w:u w:val="single"/>
        </w:rPr>
        <w:t>Решение по вопросу 1.:</w:t>
      </w:r>
      <w:r w:rsidRPr="005A1749">
        <w:rPr>
          <w:b/>
          <w:bCs/>
          <w:sz w:val="24"/>
          <w:u w:val="single"/>
        </w:rPr>
        <w:t xml:space="preserve"> </w:t>
      </w:r>
    </w:p>
    <w:p w:rsidR="00347BEE" w:rsidRDefault="00347BEE" w:rsidP="00347BEE">
      <w:pPr>
        <w:autoSpaceDE w:val="0"/>
        <w:autoSpaceDN w:val="0"/>
        <w:adjustRightInd w:val="0"/>
        <w:spacing w:before="120"/>
        <w:ind w:right="-3"/>
        <w:outlineLvl w:val="1"/>
        <w:rPr>
          <w:color w:val="000000" w:themeColor="text1"/>
          <w:sz w:val="24"/>
        </w:rPr>
      </w:pPr>
      <w:r w:rsidRPr="00B63CE6">
        <w:rPr>
          <w:sz w:val="24"/>
        </w:rPr>
        <w:t xml:space="preserve">1.1. </w:t>
      </w:r>
      <w:r>
        <w:rPr>
          <w:sz w:val="24"/>
        </w:rPr>
        <w:t xml:space="preserve">Внести изменения </w:t>
      </w:r>
      <w:r w:rsidRPr="00B63CE6">
        <w:rPr>
          <w:sz w:val="24"/>
        </w:rPr>
        <w:t xml:space="preserve"> в приложение №6 «Классификатор клинико-статистических групп (КСГ) для круглосуточного </w:t>
      </w:r>
      <w:r w:rsidRPr="00C94DB6">
        <w:rPr>
          <w:sz w:val="24"/>
        </w:rPr>
        <w:t>стационара» к Тарифному соглашению на 2017 год, принятому 25.01.2017г.</w:t>
      </w:r>
      <w:r>
        <w:rPr>
          <w:sz w:val="24"/>
        </w:rPr>
        <w:t>,</w:t>
      </w:r>
      <w:r w:rsidRPr="00B63CE6">
        <w:rPr>
          <w:color w:val="000000" w:themeColor="text1"/>
          <w:sz w:val="24"/>
        </w:rPr>
        <w:t xml:space="preserve"> </w:t>
      </w:r>
      <w:r w:rsidRPr="00B6776B">
        <w:rPr>
          <w:color w:val="000000" w:themeColor="text1"/>
          <w:sz w:val="24"/>
        </w:rPr>
        <w:t xml:space="preserve">на основании </w:t>
      </w:r>
      <w:r>
        <w:rPr>
          <w:color w:val="000000" w:themeColor="text1"/>
          <w:sz w:val="24"/>
        </w:rPr>
        <w:t>рекомендаций</w:t>
      </w:r>
      <w:r>
        <w:rPr>
          <w:bCs/>
          <w:iCs/>
          <w:color w:val="000000" w:themeColor="text1"/>
          <w:sz w:val="24"/>
        </w:rPr>
        <w:t xml:space="preserve"> ФФОМС (исх. от </w:t>
      </w:r>
      <w:r w:rsidRPr="00063907">
        <w:rPr>
          <w:bCs/>
          <w:sz w:val="24"/>
        </w:rPr>
        <w:t>01.06.2017</w:t>
      </w:r>
      <w:r>
        <w:rPr>
          <w:bCs/>
          <w:sz w:val="24"/>
        </w:rPr>
        <w:t xml:space="preserve"> </w:t>
      </w:r>
      <w:r>
        <w:rPr>
          <w:sz w:val="24"/>
        </w:rPr>
        <w:t>№6407/26-2/и)</w:t>
      </w:r>
      <w:r w:rsidRPr="00B6776B">
        <w:rPr>
          <w:color w:val="000000" w:themeColor="text1"/>
          <w:sz w:val="24"/>
        </w:rPr>
        <w:t xml:space="preserve">, </w:t>
      </w:r>
      <w:r w:rsidRPr="00B6776B">
        <w:rPr>
          <w:color w:val="000000" w:themeColor="text1"/>
          <w:sz w:val="24"/>
          <w:highlight w:val="yellow"/>
        </w:rPr>
        <w:t>согласно приложению №1.</w:t>
      </w:r>
      <w:r>
        <w:rPr>
          <w:color w:val="000000" w:themeColor="text1"/>
          <w:sz w:val="24"/>
          <w:highlight w:val="yellow"/>
        </w:rPr>
        <w:t>5</w:t>
      </w:r>
      <w:r w:rsidRPr="00B6776B">
        <w:rPr>
          <w:color w:val="000000" w:themeColor="text1"/>
          <w:sz w:val="24"/>
          <w:highlight w:val="yellow"/>
        </w:rPr>
        <w:t>. к настоящему Протоколу.</w:t>
      </w:r>
    </w:p>
    <w:p w:rsidR="00347BEE" w:rsidRDefault="00347BEE" w:rsidP="00347BEE">
      <w:pPr>
        <w:autoSpaceDE w:val="0"/>
        <w:autoSpaceDN w:val="0"/>
        <w:adjustRightInd w:val="0"/>
        <w:spacing w:before="120"/>
        <w:ind w:right="-3"/>
        <w:outlineLvl w:val="1"/>
        <w:rPr>
          <w:color w:val="000000" w:themeColor="text1"/>
          <w:sz w:val="24"/>
        </w:rPr>
      </w:pPr>
      <w:r>
        <w:rPr>
          <w:sz w:val="24"/>
        </w:rPr>
        <w:t xml:space="preserve">1.2. Внести изменения </w:t>
      </w:r>
      <w:r w:rsidRPr="00B63CE6">
        <w:rPr>
          <w:sz w:val="24"/>
        </w:rPr>
        <w:t xml:space="preserve"> в приложение </w:t>
      </w:r>
      <w:r w:rsidRPr="00C94DB6">
        <w:rPr>
          <w:sz w:val="24"/>
        </w:rPr>
        <w:t>№</w:t>
      </w:r>
      <w:r>
        <w:rPr>
          <w:sz w:val="24"/>
        </w:rPr>
        <w:t>8</w:t>
      </w:r>
      <w:r w:rsidRPr="00C94DB6">
        <w:rPr>
          <w:sz w:val="24"/>
        </w:rPr>
        <w:t xml:space="preserve"> </w:t>
      </w:r>
      <w:r>
        <w:rPr>
          <w:sz w:val="24"/>
        </w:rPr>
        <w:t>«</w:t>
      </w:r>
      <w:r w:rsidRPr="00D861F4">
        <w:rPr>
          <w:sz w:val="24"/>
        </w:rPr>
        <w:t>Классификатор клинико-статистических групп (КСГ)  для дневного стационара</w:t>
      </w:r>
      <w:r>
        <w:rPr>
          <w:sz w:val="24"/>
        </w:rPr>
        <w:t>»</w:t>
      </w:r>
      <w:r w:rsidRPr="00900DAB">
        <w:rPr>
          <w:sz w:val="24"/>
        </w:rPr>
        <w:t xml:space="preserve"> </w:t>
      </w:r>
      <w:r w:rsidRPr="00C94DB6">
        <w:rPr>
          <w:sz w:val="24"/>
        </w:rPr>
        <w:t>к Тарифному соглашению на 2017 год, принятому 25.01.2017г</w:t>
      </w:r>
      <w:r w:rsidRPr="00D861F4">
        <w:rPr>
          <w:sz w:val="24"/>
        </w:rPr>
        <w:t>.</w:t>
      </w:r>
      <w:r>
        <w:rPr>
          <w:sz w:val="24"/>
        </w:rPr>
        <w:t>,</w:t>
      </w:r>
      <w:r w:rsidRPr="00B63CE6">
        <w:rPr>
          <w:color w:val="000000" w:themeColor="text1"/>
          <w:sz w:val="24"/>
        </w:rPr>
        <w:t xml:space="preserve"> </w:t>
      </w:r>
      <w:r w:rsidRPr="00B6776B">
        <w:rPr>
          <w:color w:val="000000" w:themeColor="text1"/>
          <w:sz w:val="24"/>
        </w:rPr>
        <w:t xml:space="preserve">на основании </w:t>
      </w:r>
      <w:r>
        <w:rPr>
          <w:color w:val="000000" w:themeColor="text1"/>
          <w:sz w:val="24"/>
        </w:rPr>
        <w:t>рекомендаций</w:t>
      </w:r>
      <w:r>
        <w:rPr>
          <w:bCs/>
          <w:iCs/>
          <w:color w:val="000000" w:themeColor="text1"/>
          <w:sz w:val="24"/>
        </w:rPr>
        <w:t xml:space="preserve"> ФФОМС (исх. от </w:t>
      </w:r>
      <w:r w:rsidRPr="00063907">
        <w:rPr>
          <w:bCs/>
          <w:sz w:val="24"/>
        </w:rPr>
        <w:t>01.06.2017</w:t>
      </w:r>
      <w:r>
        <w:rPr>
          <w:bCs/>
          <w:sz w:val="24"/>
        </w:rPr>
        <w:t xml:space="preserve"> </w:t>
      </w:r>
      <w:r>
        <w:rPr>
          <w:sz w:val="24"/>
        </w:rPr>
        <w:t>№6407/26-2/и)</w:t>
      </w:r>
      <w:r w:rsidRPr="00B6776B">
        <w:rPr>
          <w:color w:val="000000" w:themeColor="text1"/>
          <w:sz w:val="24"/>
        </w:rPr>
        <w:t xml:space="preserve">, </w:t>
      </w:r>
      <w:r w:rsidRPr="00B6776B">
        <w:rPr>
          <w:color w:val="000000" w:themeColor="text1"/>
          <w:sz w:val="24"/>
          <w:highlight w:val="yellow"/>
        </w:rPr>
        <w:t>согласно приложению №1.</w:t>
      </w:r>
      <w:r>
        <w:rPr>
          <w:color w:val="000000" w:themeColor="text1"/>
          <w:sz w:val="24"/>
          <w:highlight w:val="yellow"/>
        </w:rPr>
        <w:t>6</w:t>
      </w:r>
      <w:r w:rsidRPr="00B6776B">
        <w:rPr>
          <w:color w:val="000000" w:themeColor="text1"/>
          <w:sz w:val="24"/>
          <w:highlight w:val="yellow"/>
        </w:rPr>
        <w:t>. к настоящему Протоколу.</w:t>
      </w:r>
    </w:p>
    <w:p w:rsidR="00347BEE" w:rsidRDefault="00347BEE" w:rsidP="00347BEE">
      <w:pPr>
        <w:autoSpaceDE w:val="0"/>
        <w:autoSpaceDN w:val="0"/>
        <w:adjustRightInd w:val="0"/>
        <w:spacing w:before="120"/>
        <w:ind w:right="-3"/>
        <w:outlineLvl w:val="1"/>
        <w:rPr>
          <w:sz w:val="24"/>
        </w:rPr>
      </w:pPr>
      <w:r w:rsidRPr="00B63CE6">
        <w:rPr>
          <w:sz w:val="24"/>
        </w:rPr>
        <w:t>1.</w:t>
      </w:r>
      <w:r>
        <w:rPr>
          <w:sz w:val="24"/>
        </w:rPr>
        <w:t>3</w:t>
      </w:r>
      <w:r w:rsidRPr="00B63CE6">
        <w:rPr>
          <w:sz w:val="24"/>
        </w:rPr>
        <w:t xml:space="preserve">. </w:t>
      </w:r>
      <w:r>
        <w:rPr>
          <w:sz w:val="24"/>
        </w:rPr>
        <w:t xml:space="preserve">Изменить с 01.07.2017 </w:t>
      </w:r>
      <w:r w:rsidRPr="004E1D70">
        <w:rPr>
          <w:sz w:val="24"/>
        </w:rPr>
        <w:t>базов</w:t>
      </w:r>
      <w:r>
        <w:rPr>
          <w:sz w:val="24"/>
        </w:rPr>
        <w:t>ую</w:t>
      </w:r>
      <w:r w:rsidRPr="004E1D70">
        <w:rPr>
          <w:sz w:val="24"/>
        </w:rPr>
        <w:t xml:space="preserve"> ставк</w:t>
      </w:r>
      <w:r>
        <w:rPr>
          <w:sz w:val="24"/>
        </w:rPr>
        <w:t>у</w:t>
      </w:r>
      <w:r w:rsidRPr="004E1D70">
        <w:rPr>
          <w:sz w:val="24"/>
        </w:rPr>
        <w:t xml:space="preserve"> финансирования медицинской помощи, предоставляемой в условиях дневного стационара</w:t>
      </w:r>
      <w:r>
        <w:rPr>
          <w:sz w:val="24"/>
        </w:rPr>
        <w:t xml:space="preserve">, с </w:t>
      </w:r>
      <w:r>
        <w:rPr>
          <w:rFonts w:eastAsiaTheme="minorHAnsi"/>
          <w:sz w:val="24"/>
        </w:rPr>
        <w:t xml:space="preserve">8 332,36 руб. до </w:t>
      </w:r>
      <w:r w:rsidRPr="001E3C24">
        <w:rPr>
          <w:sz w:val="24"/>
        </w:rPr>
        <w:t>7 648,34 руб.</w:t>
      </w:r>
      <w:r>
        <w:rPr>
          <w:sz w:val="24"/>
        </w:rPr>
        <w:t xml:space="preserve"> в связи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:</w:t>
      </w:r>
    </w:p>
    <w:p w:rsidR="00347BEE" w:rsidRPr="004E1D70" w:rsidRDefault="00347BEE" w:rsidP="00347BEE">
      <w:pPr>
        <w:autoSpaceDE w:val="0"/>
        <w:autoSpaceDN w:val="0"/>
        <w:adjustRightInd w:val="0"/>
        <w:ind w:left="851" w:right="-3" w:hanging="284"/>
        <w:outlineLvl w:val="1"/>
        <w:rPr>
          <w:rFonts w:eastAsiaTheme="minorHAnsi"/>
          <w:sz w:val="24"/>
        </w:rPr>
      </w:pPr>
      <w:r w:rsidRPr="004E1D70">
        <w:rPr>
          <w:sz w:val="24"/>
        </w:rPr>
        <w:lastRenderedPageBreak/>
        <w:t xml:space="preserve">- необходимостью </w:t>
      </w:r>
      <w:r w:rsidRPr="004E1D70">
        <w:rPr>
          <w:rFonts w:eastAsiaTheme="minorHAnsi"/>
          <w:sz w:val="24"/>
        </w:rPr>
        <w:t>увеличения распределенных ГБУЗ «ПОКЦ СВМП» объемов медицинской помощи, предоставляемой в условиях дневного стационара больным с хроническим вирусным гепатитом</w:t>
      </w:r>
      <w:proofErr w:type="gramStart"/>
      <w:r w:rsidRPr="004E1D70">
        <w:rPr>
          <w:rFonts w:eastAsiaTheme="minorHAnsi"/>
          <w:sz w:val="24"/>
        </w:rPr>
        <w:t xml:space="preserve"> С</w:t>
      </w:r>
      <w:proofErr w:type="gramEnd"/>
      <w:r w:rsidRPr="004E1D70">
        <w:rPr>
          <w:rFonts w:eastAsiaTheme="minorHAnsi"/>
          <w:sz w:val="24"/>
        </w:rPr>
        <w:t>, на 194 случая лечения;</w:t>
      </w:r>
    </w:p>
    <w:p w:rsidR="00347BEE" w:rsidRPr="004E1D70" w:rsidRDefault="00347BEE" w:rsidP="00347BEE">
      <w:pPr>
        <w:autoSpaceDE w:val="0"/>
        <w:autoSpaceDN w:val="0"/>
        <w:adjustRightInd w:val="0"/>
        <w:ind w:left="851" w:right="-3" w:hanging="284"/>
        <w:outlineLvl w:val="1"/>
        <w:rPr>
          <w:strike/>
          <w:sz w:val="24"/>
        </w:rPr>
      </w:pPr>
      <w:proofErr w:type="gramStart"/>
      <w:r w:rsidRPr="004E1D70">
        <w:rPr>
          <w:sz w:val="24"/>
        </w:rPr>
        <w:t xml:space="preserve">- необходимостью </w:t>
      </w:r>
      <w:r w:rsidRPr="004E1D70">
        <w:rPr>
          <w:rFonts w:eastAsiaTheme="minorHAnsi"/>
          <w:sz w:val="24"/>
        </w:rPr>
        <w:t xml:space="preserve">увеличения распределенных объемов </w:t>
      </w:r>
      <w:r w:rsidRPr="004E1D70">
        <w:rPr>
          <w:bCs/>
          <w:spacing w:val="-2"/>
          <w:sz w:val="24"/>
        </w:rPr>
        <w:t xml:space="preserve">заместительной почечной терапии </w:t>
      </w:r>
      <w:r w:rsidRPr="004E1D70">
        <w:rPr>
          <w:sz w:val="24"/>
        </w:rPr>
        <w:t xml:space="preserve">в условиях дневного стационара, на общее количество 252 случая лечения, по причине увеличения </w:t>
      </w:r>
      <w:r w:rsidRPr="004E1D70">
        <w:rPr>
          <w:bCs/>
          <w:spacing w:val="-2"/>
          <w:sz w:val="24"/>
        </w:rPr>
        <w:t>числа лиц, нуждающихся в проведении заместительной почечной терапии и получивших направление от</w:t>
      </w:r>
      <w:r w:rsidRPr="004E1D70">
        <w:rPr>
          <w:sz w:val="24"/>
        </w:rPr>
        <w:t xml:space="preserve"> врачебной комиссии ГБУЗ «Пензенская областная клиническая больница им. Н.Н. Бурденко», в том числе </w:t>
      </w:r>
      <w:r w:rsidRPr="004E1D70">
        <w:rPr>
          <w:bCs/>
          <w:spacing w:val="-2"/>
          <w:sz w:val="24"/>
        </w:rPr>
        <w:t>методом гемодиализа с 242 до 265 человек и  методом перитонеального диализа с 40 до</w:t>
      </w:r>
      <w:proofErr w:type="gramEnd"/>
      <w:r w:rsidRPr="004E1D70">
        <w:rPr>
          <w:bCs/>
          <w:spacing w:val="-2"/>
          <w:sz w:val="24"/>
        </w:rPr>
        <w:t xml:space="preserve"> 41 человека;</w:t>
      </w:r>
    </w:p>
    <w:p w:rsidR="00347BEE" w:rsidRPr="004E1D70" w:rsidRDefault="00347BEE" w:rsidP="00347BEE">
      <w:pPr>
        <w:autoSpaceDE w:val="0"/>
        <w:autoSpaceDN w:val="0"/>
        <w:adjustRightInd w:val="0"/>
        <w:ind w:left="851" w:right="-3" w:hanging="284"/>
        <w:outlineLvl w:val="1"/>
        <w:rPr>
          <w:rFonts w:eastAsiaTheme="minorHAnsi"/>
          <w:sz w:val="24"/>
        </w:rPr>
      </w:pPr>
      <w:r w:rsidRPr="004E1D70">
        <w:rPr>
          <w:sz w:val="24"/>
        </w:rPr>
        <w:t>- необходимостью увеличения затрат на АУП в сфере ОМС (страховых медицинских организаций)</w:t>
      </w:r>
      <w:r w:rsidRPr="004E1D70">
        <w:rPr>
          <w:rFonts w:eastAsiaTheme="minorHAnsi"/>
          <w:sz w:val="24"/>
        </w:rPr>
        <w:t xml:space="preserve"> на основании решения Ар</w:t>
      </w:r>
      <w:r>
        <w:rPr>
          <w:rFonts w:eastAsiaTheme="minorHAnsi"/>
          <w:sz w:val="24"/>
        </w:rPr>
        <w:t xml:space="preserve">битражного суда (от 12.05.2017 </w:t>
      </w:r>
      <w:r w:rsidRPr="004E1D70">
        <w:rPr>
          <w:rFonts w:eastAsiaTheme="minorHAnsi"/>
          <w:sz w:val="24"/>
        </w:rPr>
        <w:t>Дело №А49-2764/2017).</w:t>
      </w:r>
    </w:p>
    <w:p w:rsidR="00347BEE" w:rsidRDefault="00347BEE" w:rsidP="00347BEE">
      <w:pPr>
        <w:autoSpaceDE w:val="0"/>
        <w:autoSpaceDN w:val="0"/>
        <w:adjustRightInd w:val="0"/>
        <w:spacing w:before="120"/>
        <w:ind w:right="-3"/>
        <w:outlineLvl w:val="1"/>
        <w:rPr>
          <w:color w:val="000000" w:themeColor="text1"/>
          <w:sz w:val="24"/>
        </w:rPr>
      </w:pPr>
      <w:r>
        <w:rPr>
          <w:sz w:val="24"/>
        </w:rPr>
        <w:t xml:space="preserve">1.4. </w:t>
      </w:r>
      <w:proofErr w:type="gramStart"/>
      <w:r>
        <w:rPr>
          <w:sz w:val="24"/>
        </w:rPr>
        <w:t xml:space="preserve">Внести изменения </w:t>
      </w:r>
      <w:r w:rsidRPr="00B63CE6">
        <w:rPr>
          <w:sz w:val="24"/>
        </w:rPr>
        <w:t xml:space="preserve"> </w:t>
      </w:r>
      <w:r>
        <w:rPr>
          <w:sz w:val="24"/>
        </w:rPr>
        <w:t xml:space="preserve">с 01.07.2017 </w:t>
      </w:r>
      <w:r w:rsidRPr="00B63CE6">
        <w:rPr>
          <w:sz w:val="24"/>
        </w:rPr>
        <w:t>в приложение №</w:t>
      </w:r>
      <w:r>
        <w:rPr>
          <w:sz w:val="24"/>
        </w:rPr>
        <w:t>10 «</w:t>
      </w:r>
      <w:r w:rsidRPr="00D861F4">
        <w:rPr>
          <w:bCs/>
          <w:sz w:val="24"/>
        </w:rPr>
        <w:t xml:space="preserve">Тарифы на один законченный случай лечения в условиях дневного стационара при оплате на основе клинико-статистических групп (КСГ), применяемые, в том числе для осуществления межтерриториальных расчетов, </w:t>
      </w:r>
      <w:r w:rsidRPr="003161A3">
        <w:rPr>
          <w:bCs/>
          <w:sz w:val="24"/>
        </w:rPr>
        <w:t>действующие с 01.04.2017</w:t>
      </w:r>
      <w:r>
        <w:rPr>
          <w:sz w:val="24"/>
        </w:rPr>
        <w:t xml:space="preserve">» в связи с изменением  базовой ставки </w:t>
      </w:r>
      <w:r w:rsidRPr="004E1D70">
        <w:rPr>
          <w:sz w:val="24"/>
        </w:rPr>
        <w:t>финансирования медицинской помощи, предоставляемой в условиях дневного стационара</w:t>
      </w:r>
      <w:r w:rsidRPr="00B6776B">
        <w:rPr>
          <w:color w:val="000000" w:themeColor="text1"/>
          <w:sz w:val="24"/>
        </w:rPr>
        <w:t xml:space="preserve">, </w:t>
      </w:r>
      <w:r w:rsidRPr="00B6776B">
        <w:rPr>
          <w:color w:val="000000" w:themeColor="text1"/>
          <w:sz w:val="24"/>
          <w:highlight w:val="yellow"/>
        </w:rPr>
        <w:t>согласно приложению №1.</w:t>
      </w:r>
      <w:r>
        <w:rPr>
          <w:color w:val="000000" w:themeColor="text1"/>
          <w:sz w:val="24"/>
          <w:highlight w:val="yellow"/>
        </w:rPr>
        <w:t>7</w:t>
      </w:r>
      <w:r w:rsidRPr="00B6776B">
        <w:rPr>
          <w:color w:val="000000" w:themeColor="text1"/>
          <w:sz w:val="24"/>
          <w:highlight w:val="yellow"/>
        </w:rPr>
        <w:t>. к настоящему Протоколу.</w:t>
      </w:r>
      <w:proofErr w:type="gramEnd"/>
    </w:p>
    <w:p w:rsidR="00347BEE" w:rsidRDefault="00347BEE" w:rsidP="00347BEE">
      <w:pPr>
        <w:tabs>
          <w:tab w:val="left" w:pos="360"/>
        </w:tabs>
        <w:spacing w:before="120"/>
        <w:ind w:right="-3"/>
        <w:rPr>
          <w:bCs/>
          <w:sz w:val="24"/>
        </w:rPr>
      </w:pPr>
      <w:r>
        <w:rPr>
          <w:sz w:val="24"/>
        </w:rPr>
        <w:t xml:space="preserve">1.5. </w:t>
      </w:r>
      <w:proofErr w:type="gramStart"/>
      <w:r>
        <w:rPr>
          <w:sz w:val="24"/>
        </w:rPr>
        <w:t xml:space="preserve">Внести изменения </w:t>
      </w:r>
      <w:r w:rsidRPr="00B63CE6">
        <w:rPr>
          <w:sz w:val="24"/>
        </w:rPr>
        <w:t>в приложение №</w:t>
      </w:r>
      <w:r w:rsidRPr="00E42055">
        <w:rPr>
          <w:sz w:val="24"/>
        </w:rPr>
        <w:t>30 «</w:t>
      </w:r>
      <w:r w:rsidRPr="00E42055">
        <w:rPr>
          <w:rFonts w:eastAsiaTheme="minorHAnsi"/>
          <w:sz w:val="24"/>
        </w:rPr>
        <w:t>Справочник соответствия кодов клинико - статистических групп заболеваний (КСГ) лицензированным видам медицинской помощи по круглосуточному стационару</w:t>
      </w:r>
      <w:r>
        <w:rPr>
          <w:rFonts w:eastAsiaTheme="minorHAnsi"/>
          <w:sz w:val="24"/>
        </w:rPr>
        <w:t xml:space="preserve">, </w:t>
      </w:r>
      <w:r w:rsidRPr="004954E7">
        <w:rPr>
          <w:sz w:val="24"/>
        </w:rPr>
        <w:t>действующий с 01.04.2017</w:t>
      </w:r>
      <w:r w:rsidRPr="00E42055">
        <w:rPr>
          <w:rFonts w:eastAsiaTheme="minorHAnsi"/>
          <w:sz w:val="24"/>
        </w:rPr>
        <w:t>»</w:t>
      </w:r>
      <w:r w:rsidRPr="00E42055">
        <w:rPr>
          <w:sz w:val="24"/>
        </w:rPr>
        <w:t xml:space="preserve"> к Тарифному соглашению на 2017 год, принятому 25.01.2017г., </w:t>
      </w:r>
      <w:r w:rsidRPr="00E42055">
        <w:rPr>
          <w:bCs/>
          <w:sz w:val="24"/>
        </w:rPr>
        <w:t xml:space="preserve">на основании предложений специалистов ТФОМС и </w:t>
      </w:r>
      <w:r w:rsidRPr="00E42055">
        <w:rPr>
          <w:sz w:val="24"/>
        </w:rPr>
        <w:t>ГБУЗ «Клиническая больница №6 им. Г.А. Захарьина» (исх. от 31.05.2017 №3349)</w:t>
      </w:r>
      <w:r w:rsidRPr="00E42055">
        <w:rPr>
          <w:rFonts w:eastAsiaTheme="minorHAnsi"/>
          <w:sz w:val="24"/>
        </w:rPr>
        <w:t>, представленных в адрес Комиссии</w:t>
      </w:r>
      <w:r w:rsidRPr="00E42055">
        <w:rPr>
          <w:bCs/>
          <w:sz w:val="24"/>
        </w:rPr>
        <w:t xml:space="preserve">, </w:t>
      </w:r>
      <w:r w:rsidRPr="00E42055">
        <w:rPr>
          <w:bCs/>
          <w:sz w:val="24"/>
          <w:highlight w:val="yellow"/>
        </w:rPr>
        <w:t>согласно приложению №1.</w:t>
      </w:r>
      <w:r>
        <w:rPr>
          <w:bCs/>
          <w:sz w:val="24"/>
          <w:highlight w:val="yellow"/>
        </w:rPr>
        <w:t>8</w:t>
      </w:r>
      <w:r w:rsidRPr="00E42055">
        <w:rPr>
          <w:bCs/>
          <w:sz w:val="24"/>
          <w:highlight w:val="yellow"/>
        </w:rPr>
        <w:t>. к настоящему Протоколу</w:t>
      </w:r>
      <w:r w:rsidRPr="008E19D6">
        <w:rPr>
          <w:bCs/>
          <w:sz w:val="24"/>
        </w:rPr>
        <w:t>.</w:t>
      </w:r>
      <w:proofErr w:type="gramEnd"/>
    </w:p>
    <w:p w:rsidR="00347BEE" w:rsidRPr="001D76D8" w:rsidRDefault="00347BEE" w:rsidP="00347BEE">
      <w:pPr>
        <w:tabs>
          <w:tab w:val="left" w:pos="360"/>
        </w:tabs>
        <w:spacing w:before="120"/>
        <w:ind w:right="-3"/>
        <w:rPr>
          <w:bCs/>
          <w:sz w:val="24"/>
        </w:rPr>
      </w:pPr>
      <w:r w:rsidRPr="001D76D8">
        <w:rPr>
          <w:sz w:val="24"/>
        </w:rPr>
        <w:t xml:space="preserve">1.6. </w:t>
      </w:r>
      <w:proofErr w:type="gramStart"/>
      <w:r>
        <w:rPr>
          <w:sz w:val="24"/>
        </w:rPr>
        <w:t xml:space="preserve">Внести изменения </w:t>
      </w:r>
      <w:r w:rsidRPr="001D76D8">
        <w:rPr>
          <w:sz w:val="24"/>
        </w:rPr>
        <w:t>в приложение №30 «</w:t>
      </w:r>
      <w:r w:rsidRPr="001D76D8">
        <w:rPr>
          <w:rFonts w:eastAsiaTheme="minorHAnsi"/>
          <w:sz w:val="24"/>
        </w:rPr>
        <w:t xml:space="preserve">Справочник соответствия кодов клинико - статистических групп заболеваний (КСГ) лицензированным видам медицинской помощи по круглосуточному стационару, </w:t>
      </w:r>
      <w:r w:rsidRPr="001D76D8">
        <w:rPr>
          <w:sz w:val="24"/>
        </w:rPr>
        <w:t>действующий с 01.04.2017</w:t>
      </w:r>
      <w:r w:rsidRPr="001D76D8">
        <w:rPr>
          <w:rFonts w:eastAsiaTheme="minorHAnsi"/>
          <w:sz w:val="24"/>
        </w:rPr>
        <w:t>»</w:t>
      </w:r>
      <w:r w:rsidRPr="001D76D8">
        <w:rPr>
          <w:sz w:val="24"/>
        </w:rPr>
        <w:t xml:space="preserve"> к Тарифному соглашению на 2017 год, принятому 25.01.2017г., </w:t>
      </w:r>
      <w:r>
        <w:rPr>
          <w:sz w:val="24"/>
        </w:rPr>
        <w:t>в части дополнения групп КСГ п</w:t>
      </w:r>
      <w:r w:rsidRPr="001D76D8">
        <w:rPr>
          <w:bCs/>
          <w:sz w:val="24"/>
        </w:rPr>
        <w:t xml:space="preserve">о </w:t>
      </w:r>
      <w:r>
        <w:rPr>
          <w:bCs/>
          <w:sz w:val="24"/>
        </w:rPr>
        <w:t>профилю</w:t>
      </w:r>
      <w:r w:rsidRPr="001D76D8">
        <w:rPr>
          <w:bCs/>
          <w:sz w:val="24"/>
        </w:rPr>
        <w:t xml:space="preserve"> «</w:t>
      </w:r>
      <w:proofErr w:type="spellStart"/>
      <w:r w:rsidRPr="001D76D8">
        <w:rPr>
          <w:bCs/>
          <w:sz w:val="24"/>
        </w:rPr>
        <w:t>Челюстно</w:t>
      </w:r>
      <w:proofErr w:type="spellEnd"/>
      <w:r w:rsidRPr="001D76D8">
        <w:rPr>
          <w:bCs/>
          <w:sz w:val="24"/>
        </w:rPr>
        <w:t xml:space="preserve"> – лицевая хирургия»</w:t>
      </w:r>
      <w:r>
        <w:rPr>
          <w:bCs/>
          <w:sz w:val="24"/>
        </w:rPr>
        <w:t>, заболеваниями, включенными в группы КСГ №150 и №153,</w:t>
      </w:r>
      <w:r w:rsidRPr="001D76D8">
        <w:rPr>
          <w:sz w:val="24"/>
        </w:rPr>
        <w:t xml:space="preserve"> </w:t>
      </w:r>
      <w:r w:rsidRPr="001D76D8">
        <w:rPr>
          <w:bCs/>
          <w:sz w:val="24"/>
        </w:rPr>
        <w:t>на основании предложений главного внештатного специалиста Министерства здравоохранения Пензенской области</w:t>
      </w:r>
      <w:proofErr w:type="gramEnd"/>
      <w:r w:rsidRPr="001D76D8">
        <w:rPr>
          <w:bCs/>
          <w:sz w:val="24"/>
        </w:rPr>
        <w:t xml:space="preserve"> </w:t>
      </w:r>
      <w:r w:rsidRPr="001D76D8">
        <w:rPr>
          <w:sz w:val="24"/>
        </w:rPr>
        <w:t>(исх. от 13.03.2017 №б/н)</w:t>
      </w:r>
      <w:r w:rsidRPr="001D76D8">
        <w:rPr>
          <w:rFonts w:eastAsiaTheme="minorHAnsi"/>
          <w:sz w:val="24"/>
        </w:rPr>
        <w:t xml:space="preserve">, </w:t>
      </w:r>
      <w:proofErr w:type="gramStart"/>
      <w:r w:rsidRPr="001D76D8">
        <w:rPr>
          <w:rFonts w:eastAsiaTheme="minorHAnsi"/>
          <w:sz w:val="24"/>
        </w:rPr>
        <w:t>представленных</w:t>
      </w:r>
      <w:proofErr w:type="gramEnd"/>
      <w:r w:rsidRPr="001D76D8">
        <w:rPr>
          <w:rFonts w:eastAsiaTheme="minorHAnsi"/>
          <w:sz w:val="24"/>
        </w:rPr>
        <w:t xml:space="preserve"> в адрес Комиссии</w:t>
      </w:r>
      <w:r w:rsidRPr="001D76D8">
        <w:rPr>
          <w:bCs/>
          <w:sz w:val="24"/>
        </w:rPr>
        <w:t xml:space="preserve">, </w:t>
      </w:r>
      <w:r w:rsidRPr="001D76D8">
        <w:rPr>
          <w:bCs/>
          <w:sz w:val="24"/>
          <w:highlight w:val="yellow"/>
        </w:rPr>
        <w:t>согласно приложению №1.8. к настоящему Протоколу</w:t>
      </w:r>
      <w:r w:rsidRPr="001D76D8">
        <w:rPr>
          <w:bCs/>
          <w:sz w:val="24"/>
        </w:rPr>
        <w:t>.</w:t>
      </w:r>
    </w:p>
    <w:p w:rsidR="00347BEE" w:rsidRDefault="00347BEE" w:rsidP="00347BEE">
      <w:pPr>
        <w:tabs>
          <w:tab w:val="left" w:pos="360"/>
        </w:tabs>
        <w:spacing w:before="120"/>
        <w:ind w:right="-6"/>
        <w:rPr>
          <w:sz w:val="24"/>
        </w:rPr>
      </w:pPr>
      <w:r w:rsidRPr="00E66062">
        <w:rPr>
          <w:bCs/>
          <w:sz w:val="24"/>
        </w:rPr>
        <w:t>1.</w:t>
      </w:r>
      <w:r>
        <w:rPr>
          <w:bCs/>
          <w:sz w:val="24"/>
        </w:rPr>
        <w:t>7</w:t>
      </w:r>
      <w:r w:rsidRPr="00E66062">
        <w:rPr>
          <w:bCs/>
          <w:sz w:val="24"/>
        </w:rPr>
        <w:t>.</w:t>
      </w:r>
      <w:r w:rsidRPr="00E66062">
        <w:rPr>
          <w:b/>
          <w:bCs/>
          <w:sz w:val="24"/>
        </w:rPr>
        <w:t xml:space="preserve"> </w:t>
      </w:r>
      <w:r>
        <w:rPr>
          <w:color w:val="000000" w:themeColor="text1"/>
          <w:sz w:val="24"/>
        </w:rPr>
        <w:t xml:space="preserve">Согласовать </w:t>
      </w:r>
      <w:r w:rsidRPr="00164D9F">
        <w:rPr>
          <w:color w:val="000000" w:themeColor="text1"/>
          <w:sz w:val="24"/>
        </w:rPr>
        <w:t xml:space="preserve"> Дополнительно</w:t>
      </w:r>
      <w:r>
        <w:rPr>
          <w:color w:val="000000" w:themeColor="text1"/>
          <w:sz w:val="24"/>
        </w:rPr>
        <w:t>е</w:t>
      </w:r>
      <w:r w:rsidRPr="00164D9F">
        <w:rPr>
          <w:color w:val="000000" w:themeColor="text1"/>
          <w:sz w:val="24"/>
        </w:rPr>
        <w:t xml:space="preserve"> соглашени</w:t>
      </w:r>
      <w:r>
        <w:rPr>
          <w:color w:val="000000" w:themeColor="text1"/>
          <w:sz w:val="24"/>
        </w:rPr>
        <w:t>е</w:t>
      </w:r>
      <w:r w:rsidRPr="00164D9F">
        <w:rPr>
          <w:color w:val="000000" w:themeColor="text1"/>
          <w:sz w:val="24"/>
        </w:rPr>
        <w:t xml:space="preserve"> №</w:t>
      </w:r>
      <w:r>
        <w:rPr>
          <w:color w:val="000000" w:themeColor="text1"/>
          <w:sz w:val="24"/>
        </w:rPr>
        <w:t>5</w:t>
      </w:r>
      <w:r w:rsidRPr="00164D9F">
        <w:rPr>
          <w:color w:val="000000" w:themeColor="text1"/>
          <w:sz w:val="24"/>
        </w:rPr>
        <w:t xml:space="preserve"> к Тарифному соглашению на 2017 год, на основании решени</w:t>
      </w:r>
      <w:r>
        <w:rPr>
          <w:color w:val="000000" w:themeColor="text1"/>
          <w:sz w:val="24"/>
        </w:rPr>
        <w:t>й</w:t>
      </w:r>
      <w:r w:rsidRPr="00164D9F">
        <w:rPr>
          <w:color w:val="000000" w:themeColor="text1"/>
          <w:sz w:val="24"/>
        </w:rPr>
        <w:t xml:space="preserve"> Комиссии по п. </w:t>
      </w:r>
      <w:r>
        <w:rPr>
          <w:color w:val="000000" w:themeColor="text1"/>
          <w:sz w:val="24"/>
        </w:rPr>
        <w:t>1.1-</w:t>
      </w:r>
      <w:r w:rsidRPr="00164D9F">
        <w:rPr>
          <w:color w:val="000000" w:themeColor="text1"/>
          <w:sz w:val="24"/>
        </w:rPr>
        <w:t>1.</w:t>
      </w:r>
      <w:r>
        <w:rPr>
          <w:color w:val="000000" w:themeColor="text1"/>
          <w:sz w:val="24"/>
        </w:rPr>
        <w:t>6</w:t>
      </w:r>
      <w:r w:rsidRPr="00164D9F">
        <w:rPr>
          <w:color w:val="000000" w:themeColor="text1"/>
          <w:sz w:val="24"/>
        </w:rPr>
        <w:t>, принят</w:t>
      </w:r>
      <w:r>
        <w:rPr>
          <w:color w:val="000000" w:themeColor="text1"/>
          <w:sz w:val="24"/>
        </w:rPr>
        <w:t>ых</w:t>
      </w:r>
      <w:r w:rsidRPr="00164D9F">
        <w:rPr>
          <w:color w:val="000000" w:themeColor="text1"/>
          <w:sz w:val="24"/>
        </w:rPr>
        <w:t xml:space="preserve"> на </w:t>
      </w:r>
      <w:r>
        <w:rPr>
          <w:color w:val="000000" w:themeColor="text1"/>
          <w:sz w:val="24"/>
        </w:rPr>
        <w:t xml:space="preserve">текущем </w:t>
      </w:r>
      <w:r w:rsidRPr="00164D9F">
        <w:rPr>
          <w:color w:val="000000" w:themeColor="text1"/>
          <w:sz w:val="24"/>
        </w:rPr>
        <w:t xml:space="preserve">заседании Комиссии, </w:t>
      </w:r>
      <w:r w:rsidRPr="00164D9F">
        <w:rPr>
          <w:sz w:val="24"/>
        </w:rPr>
        <w:t>согласно</w:t>
      </w:r>
      <w:r w:rsidRPr="00164D9F">
        <w:rPr>
          <w:i/>
          <w:sz w:val="24"/>
        </w:rPr>
        <w:t xml:space="preserve"> </w:t>
      </w:r>
      <w:r w:rsidRPr="00483C0C">
        <w:rPr>
          <w:sz w:val="24"/>
          <w:highlight w:val="yellow"/>
        </w:rPr>
        <w:t>приложению №1.9. к настоящему Протоколу</w:t>
      </w:r>
      <w:r w:rsidRPr="00164D9F">
        <w:rPr>
          <w:sz w:val="24"/>
        </w:rPr>
        <w:t>.</w:t>
      </w:r>
    </w:p>
    <w:p w:rsidR="00347BEE" w:rsidRDefault="00347BEE" w:rsidP="00347BEE">
      <w:pPr>
        <w:tabs>
          <w:tab w:val="left" w:pos="360"/>
        </w:tabs>
        <w:spacing w:before="120"/>
        <w:rPr>
          <w:bCs/>
          <w:color w:val="000000"/>
          <w:sz w:val="24"/>
        </w:rPr>
      </w:pPr>
      <w:r>
        <w:rPr>
          <w:sz w:val="24"/>
        </w:rPr>
        <w:t xml:space="preserve">1.8. </w:t>
      </w:r>
      <w:r>
        <w:rPr>
          <w:iCs/>
          <w:sz w:val="24"/>
        </w:rPr>
        <w:t xml:space="preserve"> </w:t>
      </w:r>
      <w:proofErr w:type="gramStart"/>
      <w:r>
        <w:rPr>
          <w:iCs/>
          <w:sz w:val="24"/>
        </w:rPr>
        <w:t xml:space="preserve">Внести </w:t>
      </w:r>
      <w:r>
        <w:rPr>
          <w:bCs/>
          <w:color w:val="000000"/>
          <w:sz w:val="24"/>
        </w:rPr>
        <w:t xml:space="preserve">дополнения в  приложение №30 </w:t>
      </w:r>
      <w:r w:rsidRPr="00464380">
        <w:rPr>
          <w:bCs/>
          <w:i/>
          <w:color w:val="000000"/>
          <w:sz w:val="24"/>
        </w:rPr>
        <w:t>«Справочник соответствия кодов клинико - статистических групп заболеваний (КСГ) лицензированным видам медицинской помощи по круглосуточному стационару»</w:t>
      </w:r>
      <w:r>
        <w:rPr>
          <w:bCs/>
          <w:color w:val="000000"/>
          <w:sz w:val="24"/>
        </w:rPr>
        <w:t xml:space="preserve"> к Тарифному соглашению на 2017 год, принятому 25.01.2017,</w:t>
      </w:r>
      <w:r w:rsidRPr="00A52260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на основании обращения </w:t>
      </w:r>
      <w:r w:rsidRPr="001D76D8">
        <w:rPr>
          <w:bCs/>
          <w:sz w:val="24"/>
        </w:rPr>
        <w:t xml:space="preserve">главного внештатного специалиста Министерства здравоохранения Пензенской области </w:t>
      </w:r>
      <w:r w:rsidRPr="001D76D8">
        <w:rPr>
          <w:sz w:val="24"/>
        </w:rPr>
        <w:t>(исх. от 13.03.2017 №б/н)</w:t>
      </w:r>
      <w:r>
        <w:rPr>
          <w:bCs/>
          <w:color w:val="000000"/>
          <w:sz w:val="24"/>
        </w:rPr>
        <w:t xml:space="preserve">, после представления в адрес Комиссии заключений главных внештатных специалистов Министерства здравоохранения Пензенской области  по инфекционным болезням, </w:t>
      </w:r>
      <w:proofErr w:type="spellStart"/>
      <w:r>
        <w:rPr>
          <w:bCs/>
          <w:color w:val="000000"/>
          <w:sz w:val="24"/>
        </w:rPr>
        <w:t>дерматовенерологии</w:t>
      </w:r>
      <w:proofErr w:type="spellEnd"/>
      <w:proofErr w:type="gramEnd"/>
      <w:r>
        <w:rPr>
          <w:bCs/>
          <w:color w:val="000000"/>
          <w:sz w:val="24"/>
        </w:rPr>
        <w:t>, травматологии и ортопедии, хирургии о необходимости оказания медицинской помощи по заболеваниям, включенным в КСГ №№63,29,214,242,253,257,258,301, на койках по профилю «</w:t>
      </w:r>
      <w:proofErr w:type="spellStart"/>
      <w:r w:rsidRPr="001D76D8">
        <w:rPr>
          <w:bCs/>
          <w:sz w:val="24"/>
        </w:rPr>
        <w:t>Челюстно</w:t>
      </w:r>
      <w:proofErr w:type="spellEnd"/>
      <w:r w:rsidRPr="001D76D8">
        <w:rPr>
          <w:bCs/>
          <w:sz w:val="24"/>
        </w:rPr>
        <w:t xml:space="preserve"> – лицевая хирургия</w:t>
      </w:r>
      <w:r>
        <w:rPr>
          <w:bCs/>
          <w:color w:val="000000"/>
          <w:sz w:val="24"/>
        </w:rPr>
        <w:t>».</w:t>
      </w:r>
    </w:p>
    <w:p w:rsidR="00347BEE" w:rsidRPr="00E966EB" w:rsidRDefault="00347BEE" w:rsidP="00347BEE">
      <w:pPr>
        <w:autoSpaceDE w:val="0"/>
        <w:autoSpaceDN w:val="0"/>
        <w:adjustRightInd w:val="0"/>
        <w:spacing w:before="120"/>
        <w:ind w:right="-6"/>
        <w:outlineLvl w:val="1"/>
        <w:rPr>
          <w:sz w:val="24"/>
        </w:rPr>
      </w:pPr>
      <w:r>
        <w:rPr>
          <w:sz w:val="24"/>
        </w:rPr>
        <w:t xml:space="preserve">1.9.  Рекомендовать  руководителю </w:t>
      </w:r>
      <w:r w:rsidRPr="000E365F">
        <w:rPr>
          <w:bCs/>
          <w:spacing w:val="-2"/>
          <w:sz w:val="24"/>
        </w:rPr>
        <w:t>ГБУЗ «</w:t>
      </w:r>
      <w:r>
        <w:rPr>
          <w:bCs/>
          <w:spacing w:val="-2"/>
          <w:sz w:val="24"/>
        </w:rPr>
        <w:t xml:space="preserve">ПОКБ </w:t>
      </w:r>
      <w:r w:rsidRPr="000E365F">
        <w:rPr>
          <w:bCs/>
          <w:spacing w:val="-2"/>
          <w:sz w:val="24"/>
        </w:rPr>
        <w:t xml:space="preserve"> имени Н.Н. Бурденко»</w:t>
      </w:r>
      <w:r>
        <w:rPr>
          <w:bCs/>
          <w:spacing w:val="-2"/>
          <w:sz w:val="24"/>
        </w:rPr>
        <w:t xml:space="preserve"> рассмотреть вопрос о необходимости организации </w:t>
      </w:r>
      <w:r>
        <w:rPr>
          <w:sz w:val="24"/>
        </w:rPr>
        <w:t xml:space="preserve">дневного стационара по профилю </w:t>
      </w:r>
      <w:r>
        <w:rPr>
          <w:bCs/>
          <w:sz w:val="24"/>
        </w:rPr>
        <w:t>«</w:t>
      </w:r>
      <w:proofErr w:type="spellStart"/>
      <w:r>
        <w:rPr>
          <w:bCs/>
          <w:sz w:val="24"/>
        </w:rPr>
        <w:t>Челюстно</w:t>
      </w:r>
      <w:proofErr w:type="spellEnd"/>
      <w:r>
        <w:rPr>
          <w:bCs/>
          <w:sz w:val="24"/>
        </w:rPr>
        <w:t xml:space="preserve"> – лицевая хирургия».</w:t>
      </w:r>
    </w:p>
    <w:p w:rsidR="00803D33" w:rsidRPr="00CE2DE9" w:rsidRDefault="00CA0856" w:rsidP="00347BEE">
      <w:pPr>
        <w:spacing w:before="480"/>
        <w:ind w:right="-6"/>
        <w:rPr>
          <w:b/>
          <w:sz w:val="24"/>
        </w:rPr>
      </w:pPr>
      <w:r w:rsidRPr="00CE2DE9">
        <w:rPr>
          <w:b/>
          <w:sz w:val="24"/>
          <w:u w:val="single"/>
        </w:rPr>
        <w:lastRenderedPageBreak/>
        <w:t>Вопрос 2.</w:t>
      </w:r>
      <w:r w:rsidRPr="00CE2DE9">
        <w:rPr>
          <w:sz w:val="24"/>
        </w:rPr>
        <w:t xml:space="preserve"> </w:t>
      </w:r>
      <w:r w:rsidR="00803D33" w:rsidRPr="00CE2DE9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 w:rsidR="00846838" w:rsidRPr="00CE2DE9">
        <w:rPr>
          <w:b/>
          <w:sz w:val="24"/>
        </w:rPr>
        <w:t>31.05.2017 (Протокол №10</w:t>
      </w:r>
      <w:r w:rsidR="00803D33" w:rsidRPr="00CE2DE9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803D33" w:rsidRPr="00CE2DE9" w:rsidRDefault="000C6AB4" w:rsidP="003F2D90">
      <w:pPr>
        <w:autoSpaceDE w:val="0"/>
        <w:autoSpaceDN w:val="0"/>
        <w:adjustRightInd w:val="0"/>
        <w:spacing w:before="240"/>
        <w:ind w:right="-3"/>
        <w:outlineLvl w:val="1"/>
        <w:rPr>
          <w:b/>
          <w:bCs/>
          <w:spacing w:val="-2"/>
          <w:sz w:val="24"/>
        </w:rPr>
      </w:pPr>
      <w:r>
        <w:rPr>
          <w:b/>
          <w:sz w:val="24"/>
        </w:rPr>
        <w:t>2</w:t>
      </w:r>
      <w:r w:rsidR="00803D33" w:rsidRPr="00CE2DE9">
        <w:rPr>
          <w:b/>
          <w:sz w:val="24"/>
        </w:rPr>
        <w:t xml:space="preserve">.1. </w:t>
      </w:r>
      <w:r w:rsidR="00803D33" w:rsidRPr="00CE2DE9">
        <w:rPr>
          <w:b/>
          <w:bCs/>
          <w:spacing w:val="-2"/>
          <w:sz w:val="24"/>
        </w:rPr>
        <w:t xml:space="preserve">О внесении изменений в распределение объемов медицинской помощи, установленное решением Комиссии от </w:t>
      </w:r>
      <w:r w:rsidR="00CE2DE9" w:rsidRPr="00CE2DE9">
        <w:rPr>
          <w:b/>
          <w:sz w:val="24"/>
        </w:rPr>
        <w:t>31.05.2017 (Протокол №10</w:t>
      </w:r>
      <w:r w:rsidR="00803D33" w:rsidRPr="00CE2DE9">
        <w:rPr>
          <w:b/>
          <w:bCs/>
          <w:spacing w:val="-2"/>
          <w:sz w:val="24"/>
        </w:rPr>
        <w:t>), между медицинскими организациями в части медицинской помощи, предоставляемой в условиях круглосуточного стационара.</w:t>
      </w:r>
    </w:p>
    <w:p w:rsidR="00817204" w:rsidRPr="00D40911" w:rsidRDefault="00817204" w:rsidP="003F2D90">
      <w:pPr>
        <w:spacing w:before="120"/>
        <w:ind w:right="-3"/>
        <w:rPr>
          <w:b/>
          <w:bCs/>
          <w:sz w:val="24"/>
          <w:u w:val="single"/>
        </w:rPr>
      </w:pPr>
      <w:r w:rsidRPr="00412633">
        <w:rPr>
          <w:b/>
          <w:bCs/>
          <w:sz w:val="24"/>
          <w:u w:val="single"/>
        </w:rPr>
        <w:t xml:space="preserve">Решение по вопросу </w:t>
      </w:r>
      <w:r w:rsidR="000C6AB4" w:rsidRPr="00412633">
        <w:rPr>
          <w:b/>
          <w:bCs/>
          <w:sz w:val="24"/>
          <w:u w:val="single"/>
        </w:rPr>
        <w:t>2</w:t>
      </w:r>
      <w:r w:rsidRPr="00412633">
        <w:rPr>
          <w:b/>
          <w:bCs/>
          <w:sz w:val="24"/>
          <w:u w:val="single"/>
        </w:rPr>
        <w:t>.</w:t>
      </w:r>
      <w:r w:rsidR="0037289A" w:rsidRPr="00412633">
        <w:rPr>
          <w:b/>
          <w:bCs/>
          <w:sz w:val="24"/>
          <w:u w:val="single"/>
        </w:rPr>
        <w:t>1</w:t>
      </w:r>
      <w:r w:rsidRPr="00412633">
        <w:rPr>
          <w:b/>
          <w:bCs/>
          <w:sz w:val="24"/>
          <w:u w:val="single"/>
        </w:rPr>
        <w:t>.:</w:t>
      </w:r>
    </w:p>
    <w:p w:rsidR="00CC4363" w:rsidRDefault="00CC4363" w:rsidP="00CC4363">
      <w:pPr>
        <w:spacing w:before="120"/>
        <w:ind w:right="-6"/>
        <w:rPr>
          <w:bCs/>
          <w:spacing w:val="-2"/>
          <w:sz w:val="24"/>
        </w:rPr>
      </w:pPr>
      <w:r w:rsidRPr="0040428A">
        <w:rPr>
          <w:bCs/>
          <w:sz w:val="24"/>
        </w:rPr>
        <w:t>2.</w:t>
      </w:r>
      <w:r>
        <w:rPr>
          <w:bCs/>
          <w:sz w:val="24"/>
        </w:rPr>
        <w:t>1</w:t>
      </w:r>
      <w:r w:rsidRPr="0040428A">
        <w:rPr>
          <w:bCs/>
          <w:sz w:val="24"/>
        </w:rPr>
        <w:t xml:space="preserve">.1. </w:t>
      </w:r>
      <w:r>
        <w:rPr>
          <w:bCs/>
          <w:sz w:val="24"/>
        </w:rPr>
        <w:t xml:space="preserve">Внести изменения </w:t>
      </w:r>
      <w:r w:rsidRPr="0040428A">
        <w:rPr>
          <w:bCs/>
          <w:sz w:val="24"/>
        </w:rPr>
        <w:t xml:space="preserve"> </w:t>
      </w:r>
      <w:r w:rsidRPr="0040428A">
        <w:rPr>
          <w:sz w:val="24"/>
        </w:rPr>
        <w:t xml:space="preserve">в распределение объемов </w:t>
      </w:r>
      <w:r w:rsidRPr="0040428A">
        <w:rPr>
          <w:bCs/>
          <w:spacing w:val="-2"/>
          <w:sz w:val="24"/>
        </w:rPr>
        <w:t>медицинской помощи, предоставляемой</w:t>
      </w:r>
      <w:r w:rsidRPr="00481406">
        <w:rPr>
          <w:bCs/>
          <w:spacing w:val="-2"/>
          <w:sz w:val="24"/>
        </w:rPr>
        <w:t xml:space="preserve"> </w:t>
      </w:r>
      <w:r w:rsidRPr="00E46C0F">
        <w:rPr>
          <w:sz w:val="24"/>
        </w:rPr>
        <w:t xml:space="preserve">в условиях </w:t>
      </w:r>
      <w:r w:rsidRPr="003F3F1B">
        <w:rPr>
          <w:bCs/>
          <w:spacing w:val="-2"/>
          <w:sz w:val="24"/>
        </w:rPr>
        <w:t>круглосуточного</w:t>
      </w:r>
      <w:r w:rsidRPr="00E403AD">
        <w:rPr>
          <w:color w:val="000000" w:themeColor="text1"/>
          <w:sz w:val="24"/>
        </w:rPr>
        <w:t xml:space="preserve"> стационара</w:t>
      </w:r>
      <w:r>
        <w:rPr>
          <w:color w:val="000000" w:themeColor="text1"/>
          <w:sz w:val="24"/>
        </w:rPr>
        <w:t xml:space="preserve"> </w:t>
      </w:r>
      <w:r w:rsidRPr="00CA1051">
        <w:rPr>
          <w:bCs/>
          <w:spacing w:val="-2"/>
          <w:sz w:val="24"/>
        </w:rPr>
        <w:t>(за исключением объемов высокотехнологичной помощи)</w:t>
      </w:r>
      <w:r w:rsidRPr="00481406">
        <w:rPr>
          <w:sz w:val="24"/>
        </w:rPr>
        <w:t>, установленное Комиссией по разработке ТПОМС от 31.05.2017 (Протокол №10)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год, в части</w:t>
      </w:r>
      <w:r>
        <w:rPr>
          <w:bCs/>
          <w:spacing w:val="-2"/>
          <w:sz w:val="24"/>
        </w:rPr>
        <w:t xml:space="preserve"> </w:t>
      </w:r>
      <w:r w:rsidRPr="0073188A">
        <w:rPr>
          <w:bCs/>
          <w:spacing w:val="-2"/>
          <w:sz w:val="24"/>
        </w:rPr>
        <w:t>перераспределени</w:t>
      </w:r>
      <w:r>
        <w:rPr>
          <w:bCs/>
          <w:spacing w:val="-2"/>
          <w:sz w:val="24"/>
        </w:rPr>
        <w:t>я</w:t>
      </w:r>
      <w:r w:rsidRPr="0019764B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объемов по кварталам на основании обращений </w:t>
      </w:r>
      <w:r w:rsidRPr="009C648E">
        <w:rPr>
          <w:bCs/>
          <w:spacing w:val="-2"/>
          <w:sz w:val="24"/>
        </w:rPr>
        <w:t>медицинских организаци</w:t>
      </w:r>
      <w:r w:rsidR="00C72266">
        <w:rPr>
          <w:bCs/>
          <w:spacing w:val="-2"/>
          <w:sz w:val="24"/>
        </w:rPr>
        <w:t>й</w:t>
      </w:r>
      <w:r w:rsidR="009D74F6">
        <w:rPr>
          <w:bCs/>
          <w:spacing w:val="-2"/>
          <w:sz w:val="24"/>
        </w:rPr>
        <w:t>,</w:t>
      </w:r>
      <w:r w:rsidR="00C72266">
        <w:rPr>
          <w:bCs/>
          <w:spacing w:val="-2"/>
          <w:sz w:val="24"/>
        </w:rPr>
        <w:t xml:space="preserve"> </w:t>
      </w:r>
      <w:r w:rsidR="009D74F6">
        <w:rPr>
          <w:bCs/>
          <w:spacing w:val="-2"/>
          <w:sz w:val="24"/>
        </w:rPr>
        <w:t xml:space="preserve">согласно </w:t>
      </w:r>
      <w:r w:rsidR="00C72266" w:rsidRPr="005F4E22">
        <w:rPr>
          <w:bCs/>
          <w:spacing w:val="-2"/>
          <w:sz w:val="24"/>
          <w:highlight w:val="yellow"/>
        </w:rPr>
        <w:t>приложени</w:t>
      </w:r>
      <w:r w:rsidR="009D74F6">
        <w:rPr>
          <w:bCs/>
          <w:spacing w:val="-2"/>
          <w:sz w:val="24"/>
          <w:highlight w:val="yellow"/>
        </w:rPr>
        <w:t>ю</w:t>
      </w:r>
      <w:r w:rsidR="00C72266" w:rsidRPr="005F4E22">
        <w:rPr>
          <w:bCs/>
          <w:spacing w:val="-2"/>
          <w:sz w:val="24"/>
          <w:highlight w:val="yellow"/>
        </w:rPr>
        <w:t xml:space="preserve"> </w:t>
      </w:r>
      <w:r w:rsidR="00C72266">
        <w:rPr>
          <w:bCs/>
          <w:spacing w:val="-2"/>
          <w:sz w:val="24"/>
          <w:highlight w:val="yellow"/>
        </w:rPr>
        <w:t xml:space="preserve">№2.1.9 </w:t>
      </w:r>
      <w:r w:rsidR="00C72266" w:rsidRPr="005F4E22">
        <w:rPr>
          <w:bCs/>
          <w:spacing w:val="-2"/>
          <w:sz w:val="24"/>
          <w:highlight w:val="yellow"/>
        </w:rPr>
        <w:t>к настоящему Протоколу</w:t>
      </w:r>
      <w:r w:rsidR="007D5377">
        <w:rPr>
          <w:bCs/>
          <w:spacing w:val="-2"/>
          <w:sz w:val="24"/>
        </w:rPr>
        <w:t>, в том числе</w:t>
      </w:r>
      <w:r>
        <w:rPr>
          <w:bCs/>
          <w:spacing w:val="-2"/>
          <w:sz w:val="24"/>
        </w:rPr>
        <w:t>:</w:t>
      </w:r>
    </w:p>
    <w:p w:rsidR="00CC4363" w:rsidRPr="008C52FE" w:rsidRDefault="00CC4363" w:rsidP="00CC4363">
      <w:pPr>
        <w:ind w:right="-3" w:firstLine="851"/>
        <w:rPr>
          <w:bCs/>
          <w:spacing w:val="-2"/>
          <w:sz w:val="24"/>
        </w:rPr>
      </w:pPr>
      <w:r w:rsidRPr="008C52FE">
        <w:rPr>
          <w:bCs/>
          <w:spacing w:val="-2"/>
          <w:sz w:val="24"/>
        </w:rPr>
        <w:t>-194</w:t>
      </w:r>
      <w:r w:rsidR="007D5377">
        <w:rPr>
          <w:bCs/>
          <w:spacing w:val="-2"/>
          <w:sz w:val="24"/>
        </w:rPr>
        <w:t>-х</w:t>
      </w:r>
      <w:r w:rsidRPr="008C52FE">
        <w:rPr>
          <w:bCs/>
          <w:spacing w:val="-2"/>
          <w:sz w:val="24"/>
        </w:rPr>
        <w:t xml:space="preserve"> случаев госпитализации с III квартала на IV квартал 2017 года, на основании обращения ГБУЗ «Пензенская областная офтальмологическая больница»</w:t>
      </w:r>
      <w:r w:rsidRPr="008C52FE">
        <w:rPr>
          <w:sz w:val="24"/>
        </w:rPr>
        <w:t xml:space="preserve"> (исх. </w:t>
      </w:r>
      <w:r w:rsidRPr="008C52FE">
        <w:rPr>
          <w:bCs/>
          <w:spacing w:val="-2"/>
          <w:sz w:val="24"/>
        </w:rPr>
        <w:t>от 25.05.17 №985);</w:t>
      </w:r>
    </w:p>
    <w:p w:rsidR="00CC4363" w:rsidRPr="008C52FE" w:rsidRDefault="00CC4363" w:rsidP="00CC4363">
      <w:pPr>
        <w:ind w:right="-3" w:firstLine="851"/>
        <w:rPr>
          <w:bCs/>
          <w:spacing w:val="-2"/>
          <w:sz w:val="24"/>
        </w:rPr>
      </w:pPr>
      <w:r w:rsidRPr="008C52FE">
        <w:rPr>
          <w:bCs/>
          <w:spacing w:val="-2"/>
          <w:sz w:val="24"/>
        </w:rPr>
        <w:t>- 67</w:t>
      </w:r>
      <w:r w:rsidR="007D5377">
        <w:rPr>
          <w:bCs/>
          <w:spacing w:val="-2"/>
          <w:sz w:val="24"/>
        </w:rPr>
        <w:t>-ми</w:t>
      </w:r>
      <w:r w:rsidRPr="008C52FE">
        <w:rPr>
          <w:bCs/>
          <w:spacing w:val="-2"/>
          <w:sz w:val="24"/>
        </w:rPr>
        <w:t xml:space="preserve"> случаев госпитализации  со II  квартала  на IV квартал 2017 года и 49</w:t>
      </w:r>
      <w:r w:rsidR="007D5377">
        <w:rPr>
          <w:bCs/>
          <w:spacing w:val="-2"/>
          <w:sz w:val="24"/>
        </w:rPr>
        <w:t>-ти</w:t>
      </w:r>
      <w:r w:rsidRPr="008C52FE">
        <w:rPr>
          <w:bCs/>
          <w:spacing w:val="-2"/>
          <w:sz w:val="24"/>
        </w:rPr>
        <w:t xml:space="preserve"> случаев с III квартала на IV квартал 2017 года, на основании обращения НУЗ «Отделенческая клиническая больница на </w:t>
      </w:r>
      <w:proofErr w:type="spellStart"/>
      <w:r w:rsidRPr="008C52FE">
        <w:rPr>
          <w:bCs/>
          <w:spacing w:val="-2"/>
          <w:sz w:val="24"/>
        </w:rPr>
        <w:t>ст</w:t>
      </w:r>
      <w:proofErr w:type="gramStart"/>
      <w:r w:rsidRPr="008C52FE">
        <w:rPr>
          <w:bCs/>
          <w:spacing w:val="-2"/>
          <w:sz w:val="24"/>
        </w:rPr>
        <w:t>.П</w:t>
      </w:r>
      <w:proofErr w:type="gramEnd"/>
      <w:r w:rsidRPr="008C52FE">
        <w:rPr>
          <w:bCs/>
          <w:spacing w:val="-2"/>
          <w:sz w:val="24"/>
        </w:rPr>
        <w:t>енза</w:t>
      </w:r>
      <w:proofErr w:type="spellEnd"/>
      <w:r w:rsidRPr="008C52FE">
        <w:rPr>
          <w:bCs/>
          <w:spacing w:val="-2"/>
          <w:sz w:val="24"/>
        </w:rPr>
        <w:t xml:space="preserve"> ОАО «РЖД» (исх. от 27.03.2017 № 482);</w:t>
      </w:r>
    </w:p>
    <w:p w:rsidR="00CC4363" w:rsidRPr="008C52FE" w:rsidRDefault="00CC4363" w:rsidP="00CC4363">
      <w:pPr>
        <w:ind w:right="-3" w:firstLine="851"/>
        <w:rPr>
          <w:bCs/>
          <w:spacing w:val="-2"/>
          <w:sz w:val="24"/>
        </w:rPr>
      </w:pPr>
      <w:r w:rsidRPr="008C52FE">
        <w:rPr>
          <w:bCs/>
          <w:spacing w:val="-2"/>
          <w:sz w:val="24"/>
        </w:rPr>
        <w:t xml:space="preserve">- </w:t>
      </w:r>
      <w:r>
        <w:rPr>
          <w:bCs/>
          <w:spacing w:val="-2"/>
          <w:sz w:val="24"/>
        </w:rPr>
        <w:t>521</w:t>
      </w:r>
      <w:r w:rsidR="007D5377">
        <w:rPr>
          <w:bCs/>
          <w:spacing w:val="-2"/>
          <w:sz w:val="24"/>
        </w:rPr>
        <w:t>-ого</w:t>
      </w:r>
      <w:r w:rsidRPr="008C52FE">
        <w:rPr>
          <w:bCs/>
          <w:spacing w:val="-2"/>
          <w:sz w:val="24"/>
        </w:rPr>
        <w:t xml:space="preserve"> случа</w:t>
      </w:r>
      <w:r w:rsidR="007D5377">
        <w:rPr>
          <w:bCs/>
          <w:spacing w:val="-2"/>
          <w:sz w:val="24"/>
        </w:rPr>
        <w:t>я</w:t>
      </w:r>
      <w:r w:rsidRPr="008C52FE">
        <w:rPr>
          <w:bCs/>
          <w:spacing w:val="-2"/>
          <w:sz w:val="24"/>
        </w:rPr>
        <w:t xml:space="preserve"> госпитализации со II  квартала на III и IV кварталы 2017 года, на основании обращения ГБУЗ «Областной онкологический диспансер» (исх. от 06.06.2017 №1321);</w:t>
      </w:r>
    </w:p>
    <w:p w:rsidR="00CC4363" w:rsidRPr="008C52FE" w:rsidRDefault="00CC4363" w:rsidP="00CC4363">
      <w:pPr>
        <w:ind w:right="-3" w:firstLine="845"/>
        <w:rPr>
          <w:bCs/>
          <w:spacing w:val="-2"/>
          <w:sz w:val="24"/>
        </w:rPr>
      </w:pPr>
      <w:r w:rsidRPr="008C52FE">
        <w:rPr>
          <w:bCs/>
          <w:spacing w:val="-2"/>
          <w:sz w:val="24"/>
        </w:rPr>
        <w:t>- 300</w:t>
      </w:r>
      <w:r w:rsidR="007D5377">
        <w:rPr>
          <w:bCs/>
          <w:spacing w:val="-2"/>
          <w:sz w:val="24"/>
        </w:rPr>
        <w:t>-т</w:t>
      </w:r>
      <w:r w:rsidRPr="008C52FE">
        <w:rPr>
          <w:bCs/>
          <w:spacing w:val="-2"/>
          <w:sz w:val="24"/>
        </w:rPr>
        <w:t xml:space="preserve"> случаев госпитализации с III квартала на II квартал 2017 года, на основании обращения ГБУЗ «Клиническая больница №5» (исх. от 08.06.2017 №142);</w:t>
      </w:r>
    </w:p>
    <w:p w:rsidR="00CC4363" w:rsidRDefault="00CC4363" w:rsidP="00CC4363">
      <w:pPr>
        <w:ind w:right="-3" w:firstLine="845"/>
        <w:rPr>
          <w:bCs/>
          <w:spacing w:val="-2"/>
          <w:sz w:val="24"/>
        </w:rPr>
      </w:pPr>
      <w:r w:rsidRPr="00D054B6">
        <w:rPr>
          <w:bCs/>
          <w:spacing w:val="-2"/>
          <w:sz w:val="24"/>
        </w:rPr>
        <w:t>- 75</w:t>
      </w:r>
      <w:r w:rsidR="00737C9D">
        <w:rPr>
          <w:bCs/>
          <w:spacing w:val="-2"/>
          <w:sz w:val="24"/>
        </w:rPr>
        <w:t xml:space="preserve">-ти </w:t>
      </w:r>
      <w:r w:rsidRPr="00D054B6">
        <w:rPr>
          <w:bCs/>
          <w:spacing w:val="-2"/>
          <w:sz w:val="24"/>
        </w:rPr>
        <w:t xml:space="preserve"> случаев госпитализации с III квартала на II квартал 2017 года, на основании обращения ГБУЗ «Никольска</w:t>
      </w:r>
      <w:r>
        <w:rPr>
          <w:bCs/>
          <w:spacing w:val="-2"/>
          <w:sz w:val="24"/>
        </w:rPr>
        <w:t>я РБ» (исх. от 15.06.2017 №417).</w:t>
      </w:r>
    </w:p>
    <w:p w:rsidR="00CC4363" w:rsidRPr="00481406" w:rsidRDefault="00CC4363" w:rsidP="00CC4363">
      <w:pPr>
        <w:spacing w:before="120"/>
        <w:ind w:right="-6"/>
        <w:rPr>
          <w:sz w:val="24"/>
        </w:rPr>
      </w:pPr>
      <w:r w:rsidRPr="0040428A">
        <w:rPr>
          <w:bCs/>
          <w:sz w:val="24"/>
        </w:rPr>
        <w:t>2.</w:t>
      </w:r>
      <w:r>
        <w:rPr>
          <w:bCs/>
          <w:sz w:val="24"/>
        </w:rPr>
        <w:t>1</w:t>
      </w:r>
      <w:r w:rsidRPr="0040428A">
        <w:rPr>
          <w:bCs/>
          <w:sz w:val="24"/>
        </w:rPr>
        <w:t>.</w:t>
      </w:r>
      <w:r>
        <w:rPr>
          <w:bCs/>
          <w:sz w:val="24"/>
        </w:rPr>
        <w:t>2</w:t>
      </w:r>
      <w:r w:rsidRPr="0040428A">
        <w:rPr>
          <w:bCs/>
          <w:sz w:val="24"/>
        </w:rPr>
        <w:t xml:space="preserve">. </w:t>
      </w:r>
      <w:proofErr w:type="gramStart"/>
      <w:r>
        <w:rPr>
          <w:bCs/>
          <w:sz w:val="24"/>
        </w:rPr>
        <w:t xml:space="preserve">Внести изменения </w:t>
      </w:r>
      <w:r w:rsidRPr="0040428A">
        <w:rPr>
          <w:bCs/>
          <w:sz w:val="24"/>
        </w:rPr>
        <w:t xml:space="preserve"> </w:t>
      </w:r>
      <w:r w:rsidRPr="0040428A">
        <w:rPr>
          <w:sz w:val="24"/>
        </w:rPr>
        <w:t xml:space="preserve">в распределение объемов </w:t>
      </w:r>
      <w:r w:rsidRPr="0040428A">
        <w:rPr>
          <w:bCs/>
          <w:spacing w:val="-2"/>
          <w:sz w:val="24"/>
        </w:rPr>
        <w:t>медицинской помощи, предоставляемой</w:t>
      </w:r>
      <w:r w:rsidRPr="00481406">
        <w:rPr>
          <w:bCs/>
          <w:spacing w:val="-2"/>
          <w:sz w:val="24"/>
        </w:rPr>
        <w:t xml:space="preserve"> </w:t>
      </w:r>
      <w:r w:rsidRPr="00E46C0F">
        <w:rPr>
          <w:sz w:val="24"/>
        </w:rPr>
        <w:t xml:space="preserve">в условиях </w:t>
      </w:r>
      <w:r w:rsidRPr="003F3F1B">
        <w:rPr>
          <w:bCs/>
          <w:spacing w:val="-2"/>
          <w:sz w:val="24"/>
        </w:rPr>
        <w:t>круглосуточного</w:t>
      </w:r>
      <w:r w:rsidRPr="00E403AD">
        <w:rPr>
          <w:color w:val="000000" w:themeColor="text1"/>
          <w:sz w:val="24"/>
        </w:rPr>
        <w:t xml:space="preserve"> стационара</w:t>
      </w:r>
      <w:r>
        <w:rPr>
          <w:color w:val="000000" w:themeColor="text1"/>
          <w:sz w:val="24"/>
        </w:rPr>
        <w:t xml:space="preserve"> </w:t>
      </w:r>
      <w:r w:rsidRPr="00CA1051">
        <w:rPr>
          <w:bCs/>
          <w:spacing w:val="-2"/>
          <w:sz w:val="24"/>
        </w:rPr>
        <w:t>(за исключением объемов высокотехнологичной помощи)</w:t>
      </w:r>
      <w:r w:rsidRPr="00481406">
        <w:rPr>
          <w:sz w:val="24"/>
        </w:rPr>
        <w:t>, установленное Комиссией по разработке ТПОМС от 31.05.2017 (Протокол №10)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год,</w:t>
      </w:r>
      <w:r w:rsidR="003467A7">
        <w:rPr>
          <w:sz w:val="24"/>
        </w:rPr>
        <w:t xml:space="preserve"> на основании результатов анализа оказанной медицинской помощи за январь –</w:t>
      </w:r>
      <w:r w:rsidR="00247597">
        <w:rPr>
          <w:sz w:val="24"/>
        </w:rPr>
        <w:t xml:space="preserve"> </w:t>
      </w:r>
      <w:r w:rsidR="003467A7">
        <w:rPr>
          <w:sz w:val="24"/>
        </w:rPr>
        <w:t>май 2017 года и обращени</w:t>
      </w:r>
      <w:r w:rsidR="00337951">
        <w:rPr>
          <w:sz w:val="24"/>
        </w:rPr>
        <w:t>й</w:t>
      </w:r>
      <w:r w:rsidR="003467A7">
        <w:rPr>
          <w:sz w:val="24"/>
        </w:rPr>
        <w:t xml:space="preserve"> медицинских организаций</w:t>
      </w:r>
      <w:r w:rsidR="00461397">
        <w:rPr>
          <w:sz w:val="24"/>
        </w:rPr>
        <w:t xml:space="preserve">, согласно </w:t>
      </w:r>
      <w:r w:rsidR="00EF47D0" w:rsidRPr="005F4E22">
        <w:rPr>
          <w:bCs/>
          <w:spacing w:val="-2"/>
          <w:sz w:val="24"/>
          <w:highlight w:val="yellow"/>
        </w:rPr>
        <w:t>приложени</w:t>
      </w:r>
      <w:r w:rsidR="00461397">
        <w:rPr>
          <w:bCs/>
          <w:spacing w:val="-2"/>
          <w:sz w:val="24"/>
          <w:highlight w:val="yellow"/>
        </w:rPr>
        <w:t>ю</w:t>
      </w:r>
      <w:r w:rsidR="00EF47D0" w:rsidRPr="005F4E22">
        <w:rPr>
          <w:bCs/>
          <w:spacing w:val="-2"/>
          <w:sz w:val="24"/>
          <w:highlight w:val="yellow"/>
        </w:rPr>
        <w:t xml:space="preserve"> </w:t>
      </w:r>
      <w:r w:rsidR="00EF47D0">
        <w:rPr>
          <w:bCs/>
          <w:spacing w:val="-2"/>
          <w:sz w:val="24"/>
          <w:highlight w:val="yellow"/>
        </w:rPr>
        <w:t xml:space="preserve">№2.1.9 </w:t>
      </w:r>
      <w:r w:rsidR="00EF47D0" w:rsidRPr="005F4E22">
        <w:rPr>
          <w:bCs/>
          <w:spacing w:val="-2"/>
          <w:sz w:val="24"/>
          <w:highlight w:val="yellow"/>
        </w:rPr>
        <w:t>к настоящему Протоколу</w:t>
      </w:r>
      <w:bookmarkStart w:id="0" w:name="_GoBack"/>
      <w:bookmarkEnd w:id="0"/>
      <w:r w:rsidR="003467A7">
        <w:rPr>
          <w:sz w:val="24"/>
        </w:rPr>
        <w:t>,</w:t>
      </w:r>
      <w:r w:rsidRPr="00481406">
        <w:rPr>
          <w:sz w:val="24"/>
        </w:rPr>
        <w:t xml:space="preserve"> в части</w:t>
      </w:r>
      <w:r>
        <w:rPr>
          <w:sz w:val="24"/>
        </w:rPr>
        <w:t>:</w:t>
      </w:r>
      <w:proofErr w:type="gramEnd"/>
    </w:p>
    <w:p w:rsidR="00CC4363" w:rsidRPr="00CA1051" w:rsidRDefault="00CC4363" w:rsidP="00CC4363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</w:t>
      </w:r>
      <w:r w:rsidRPr="00CA1051">
        <w:rPr>
          <w:bCs/>
          <w:spacing w:val="-2"/>
          <w:sz w:val="24"/>
        </w:rPr>
        <w:t>снижения объемов медицинской помощи, предоставляемой в условиях круглосуточного стационара (за исключением объемов высокотехнологичной помощи)</w:t>
      </w:r>
      <w:r w:rsidR="006574AE">
        <w:rPr>
          <w:bCs/>
          <w:spacing w:val="-2"/>
          <w:sz w:val="24"/>
        </w:rPr>
        <w:t>,</w:t>
      </w:r>
      <w:r w:rsidRPr="00CA1051">
        <w:rPr>
          <w:bCs/>
          <w:spacing w:val="-2"/>
          <w:sz w:val="24"/>
        </w:rPr>
        <w:t xml:space="preserve"> на общее количество 142 случая госпитализации, на основании обращени</w:t>
      </w:r>
      <w:r w:rsidR="00E34AFA">
        <w:rPr>
          <w:bCs/>
          <w:spacing w:val="-2"/>
          <w:sz w:val="24"/>
        </w:rPr>
        <w:t>й</w:t>
      </w:r>
      <w:r w:rsidRPr="00CA1051">
        <w:rPr>
          <w:bCs/>
          <w:spacing w:val="-2"/>
          <w:sz w:val="24"/>
        </w:rPr>
        <w:t xml:space="preserve"> ФКУ «Войсковая часть 45108» (исх. от 12.04.17 №07) и ФКУЗ «МСЧ МВД России по </w:t>
      </w:r>
      <w:proofErr w:type="spellStart"/>
      <w:r w:rsidRPr="00CA1051">
        <w:rPr>
          <w:bCs/>
          <w:spacing w:val="-2"/>
          <w:sz w:val="24"/>
        </w:rPr>
        <w:t>ПО</w:t>
      </w:r>
      <w:proofErr w:type="spellEnd"/>
      <w:r w:rsidRPr="00CA1051">
        <w:rPr>
          <w:bCs/>
          <w:spacing w:val="-2"/>
          <w:sz w:val="24"/>
        </w:rPr>
        <w:t>»</w:t>
      </w:r>
      <w:r w:rsidRPr="00CA1051">
        <w:rPr>
          <w:sz w:val="24"/>
        </w:rPr>
        <w:t xml:space="preserve"> (исх. </w:t>
      </w:r>
      <w:r w:rsidRPr="00CA1051">
        <w:rPr>
          <w:bCs/>
          <w:spacing w:val="-2"/>
          <w:sz w:val="24"/>
        </w:rPr>
        <w:t>от 15.05.17 №22/635);</w:t>
      </w:r>
    </w:p>
    <w:p w:rsidR="00CC4363" w:rsidRPr="005F4E22" w:rsidRDefault="00CC4363" w:rsidP="00CC4363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</w:t>
      </w:r>
      <w:r w:rsidRPr="005F4E22">
        <w:rPr>
          <w:bCs/>
          <w:spacing w:val="-2"/>
          <w:sz w:val="24"/>
        </w:rPr>
        <w:t xml:space="preserve"> снижения</w:t>
      </w:r>
      <w:r w:rsidRPr="005F4E22">
        <w:rPr>
          <w:sz w:val="24"/>
        </w:rPr>
        <w:t xml:space="preserve"> распределенных объемов </w:t>
      </w:r>
      <w:r w:rsidRPr="005F4E22">
        <w:rPr>
          <w:bCs/>
          <w:spacing w:val="-2"/>
          <w:sz w:val="24"/>
        </w:rPr>
        <w:t xml:space="preserve">медицинской помощи, предоставляемой в условиях круглосуточного стационара (за исключением объемов высокотехнологичной помощи) </w:t>
      </w:r>
      <w:r w:rsidRPr="005F4E22">
        <w:rPr>
          <w:sz w:val="24"/>
        </w:rPr>
        <w:t xml:space="preserve">медицинским организациям, в которых уровень исполнения распределенных объемов за период январь – май 2017 года сложился </w:t>
      </w:r>
      <w:r w:rsidRPr="005F4E22">
        <w:rPr>
          <w:bCs/>
          <w:spacing w:val="-2"/>
          <w:sz w:val="24"/>
        </w:rPr>
        <w:t xml:space="preserve">ниже 100%, на общее количество 1095 случаев госпитализации, согласно </w:t>
      </w:r>
      <w:r w:rsidRPr="005F4E22">
        <w:rPr>
          <w:bCs/>
          <w:spacing w:val="-2"/>
          <w:sz w:val="24"/>
          <w:highlight w:val="yellow"/>
        </w:rPr>
        <w:t>приложению №2.1.9 к настоящему Протоколу</w:t>
      </w:r>
      <w:r w:rsidRPr="005F4E22">
        <w:rPr>
          <w:bCs/>
          <w:spacing w:val="-2"/>
          <w:sz w:val="24"/>
        </w:rPr>
        <w:t>.</w:t>
      </w:r>
    </w:p>
    <w:p w:rsidR="00CC4363" w:rsidRPr="005F4E22" w:rsidRDefault="00CC4363" w:rsidP="00CC4363">
      <w:pPr>
        <w:spacing w:before="120"/>
        <w:ind w:right="-3" w:firstLine="851"/>
        <w:rPr>
          <w:bCs/>
          <w:spacing w:val="-2"/>
          <w:sz w:val="24"/>
        </w:rPr>
      </w:pPr>
      <w:r>
        <w:rPr>
          <w:sz w:val="24"/>
        </w:rPr>
        <w:t>-</w:t>
      </w:r>
      <w:r w:rsidRPr="005F4E22">
        <w:rPr>
          <w:sz w:val="24"/>
        </w:rPr>
        <w:t xml:space="preserve"> увеличени</w:t>
      </w:r>
      <w:r>
        <w:rPr>
          <w:sz w:val="24"/>
        </w:rPr>
        <w:t>я</w:t>
      </w:r>
      <w:r w:rsidRPr="005F4E22">
        <w:rPr>
          <w:sz w:val="24"/>
        </w:rPr>
        <w:t xml:space="preserve">  распределенных объемов медицинским организациям, в которых уровень исполнения распределенных объемов за период январь – май 2017 года сложился свыше 100%</w:t>
      </w:r>
      <w:r w:rsidRPr="005F4E22">
        <w:rPr>
          <w:bCs/>
          <w:spacing w:val="-2"/>
          <w:sz w:val="24"/>
        </w:rPr>
        <w:t xml:space="preserve">%, на общее количество 1095 случаев госпитализации, согласно </w:t>
      </w:r>
      <w:r w:rsidRPr="005F4E22">
        <w:rPr>
          <w:bCs/>
          <w:spacing w:val="-2"/>
          <w:sz w:val="24"/>
          <w:highlight w:val="yellow"/>
        </w:rPr>
        <w:t>приложению №2.1.9 к настоящему Протоколу</w:t>
      </w:r>
      <w:r w:rsidRPr="005F4E22">
        <w:rPr>
          <w:bCs/>
          <w:spacing w:val="-2"/>
          <w:sz w:val="24"/>
        </w:rPr>
        <w:t>.</w:t>
      </w:r>
    </w:p>
    <w:p w:rsidR="00DC277F" w:rsidRPr="005F4E22" w:rsidRDefault="00DC277F" w:rsidP="00DC277F">
      <w:pPr>
        <w:spacing w:before="120"/>
        <w:ind w:right="-6"/>
        <w:rPr>
          <w:bCs/>
          <w:spacing w:val="-2"/>
          <w:sz w:val="24"/>
        </w:rPr>
      </w:pPr>
      <w:r w:rsidRPr="0040428A">
        <w:rPr>
          <w:bCs/>
          <w:sz w:val="24"/>
        </w:rPr>
        <w:lastRenderedPageBreak/>
        <w:t>2.</w:t>
      </w:r>
      <w:r>
        <w:rPr>
          <w:bCs/>
          <w:sz w:val="24"/>
        </w:rPr>
        <w:t>1</w:t>
      </w:r>
      <w:r w:rsidRPr="0040428A">
        <w:rPr>
          <w:bCs/>
          <w:sz w:val="24"/>
        </w:rPr>
        <w:t>.</w:t>
      </w:r>
      <w:r>
        <w:rPr>
          <w:bCs/>
          <w:sz w:val="24"/>
        </w:rPr>
        <w:t>3</w:t>
      </w:r>
      <w:r w:rsidRPr="0040428A">
        <w:rPr>
          <w:bCs/>
          <w:sz w:val="24"/>
        </w:rPr>
        <w:t xml:space="preserve">. </w:t>
      </w:r>
      <w:r>
        <w:rPr>
          <w:bCs/>
          <w:sz w:val="24"/>
        </w:rPr>
        <w:t>П</w:t>
      </w:r>
      <w:r w:rsidRPr="005F4E22">
        <w:rPr>
          <w:sz w:val="24"/>
        </w:rPr>
        <w:t>ерераспредел</w:t>
      </w:r>
      <w:r>
        <w:rPr>
          <w:sz w:val="24"/>
        </w:rPr>
        <w:t>ить</w:t>
      </w:r>
      <w:r w:rsidRPr="005F4E22">
        <w:rPr>
          <w:sz w:val="24"/>
        </w:rPr>
        <w:t xml:space="preserve"> между медицинскими организациями</w:t>
      </w:r>
      <w:r w:rsidRPr="0040428A">
        <w:rPr>
          <w:sz w:val="24"/>
        </w:rPr>
        <w:t xml:space="preserve"> объем</w:t>
      </w:r>
      <w:r>
        <w:rPr>
          <w:sz w:val="24"/>
        </w:rPr>
        <w:t>ы</w:t>
      </w:r>
      <w:r w:rsidRPr="0040428A">
        <w:rPr>
          <w:sz w:val="24"/>
        </w:rPr>
        <w:t xml:space="preserve"> </w:t>
      </w:r>
      <w:r w:rsidRPr="005F4E22">
        <w:rPr>
          <w:bCs/>
          <w:spacing w:val="-2"/>
          <w:sz w:val="24"/>
        </w:rPr>
        <w:t>проведения процедур заместительной почечной терапии</w:t>
      </w:r>
      <w:r>
        <w:rPr>
          <w:bCs/>
          <w:spacing w:val="-2"/>
          <w:sz w:val="24"/>
        </w:rPr>
        <w:t xml:space="preserve"> в условиях круглосуточного стационара</w:t>
      </w:r>
      <w:r w:rsidRPr="00481406">
        <w:rPr>
          <w:sz w:val="24"/>
        </w:rPr>
        <w:t>, установленн</w:t>
      </w:r>
      <w:r>
        <w:rPr>
          <w:sz w:val="24"/>
        </w:rPr>
        <w:t>ые</w:t>
      </w:r>
      <w:r w:rsidRPr="00481406">
        <w:rPr>
          <w:sz w:val="24"/>
        </w:rPr>
        <w:t xml:space="preserve"> Комиссией по разработке ТПОМС от 31.05.2017 (Протокол №10)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</w:t>
      </w:r>
      <w:r w:rsidR="00C918EE">
        <w:rPr>
          <w:sz w:val="24"/>
        </w:rPr>
        <w:t>,</w:t>
      </w:r>
      <w:r>
        <w:rPr>
          <w:sz w:val="24"/>
        </w:rPr>
        <w:t xml:space="preserve"> на основании результатов анализа оказанной медицинской помощи за период январь – май 2017 года и обращений медицинских организаций (</w:t>
      </w:r>
      <w:r w:rsidRPr="00572214">
        <w:rPr>
          <w:bCs/>
          <w:spacing w:val="-2"/>
          <w:sz w:val="24"/>
        </w:rPr>
        <w:t>ГБУЗ «ПОКБ им. Н.Н. Бурденко» (</w:t>
      </w:r>
      <w:r w:rsidRPr="00572214">
        <w:rPr>
          <w:sz w:val="24"/>
        </w:rPr>
        <w:t>исх. от 09.06.2017 №3359)</w:t>
      </w:r>
      <w:r>
        <w:rPr>
          <w:sz w:val="24"/>
        </w:rPr>
        <w:t xml:space="preserve">, </w:t>
      </w:r>
      <w:r w:rsidRPr="00572214">
        <w:rPr>
          <w:bCs/>
          <w:spacing w:val="-2"/>
          <w:sz w:val="24"/>
        </w:rPr>
        <w:t>ГБУЗ «Пензенский областной клинический цент СВМП» (</w:t>
      </w:r>
      <w:r w:rsidRPr="00572214">
        <w:rPr>
          <w:sz w:val="24"/>
        </w:rPr>
        <w:t>исх. от 16.06.2017 №1180)</w:t>
      </w:r>
      <w:r>
        <w:rPr>
          <w:sz w:val="24"/>
        </w:rPr>
        <w:t xml:space="preserve">, </w:t>
      </w:r>
      <w:r w:rsidRPr="00572214">
        <w:rPr>
          <w:bCs/>
          <w:spacing w:val="-2"/>
          <w:sz w:val="24"/>
        </w:rPr>
        <w:t>ГБУЗ «ПОДКБ  имени Н.Ф.Филатова» (</w:t>
      </w:r>
      <w:r w:rsidRPr="00572214">
        <w:rPr>
          <w:sz w:val="24"/>
        </w:rPr>
        <w:t>исх. от 09.06.2017 №1886)</w:t>
      </w:r>
      <w:r w:rsidRPr="005F4E22">
        <w:rPr>
          <w:bCs/>
          <w:spacing w:val="-2"/>
          <w:sz w:val="24"/>
        </w:rPr>
        <w:t xml:space="preserve">, согласно </w:t>
      </w:r>
      <w:r w:rsidRPr="005F4E22">
        <w:rPr>
          <w:bCs/>
          <w:spacing w:val="-2"/>
          <w:sz w:val="24"/>
          <w:highlight w:val="yellow"/>
        </w:rPr>
        <w:t>приложению №2.1.9 к настоящему Протоколу</w:t>
      </w:r>
      <w:r w:rsidRPr="005F4E22">
        <w:rPr>
          <w:bCs/>
          <w:spacing w:val="-2"/>
          <w:sz w:val="24"/>
        </w:rPr>
        <w:t>.</w:t>
      </w:r>
    </w:p>
    <w:p w:rsidR="00CC4363" w:rsidRPr="00481406" w:rsidRDefault="00CC4363" w:rsidP="00CC4363">
      <w:pPr>
        <w:spacing w:before="120"/>
        <w:ind w:right="-6"/>
        <w:rPr>
          <w:sz w:val="24"/>
        </w:rPr>
      </w:pPr>
      <w:r w:rsidRPr="0040428A">
        <w:rPr>
          <w:bCs/>
          <w:sz w:val="24"/>
        </w:rPr>
        <w:t>2.</w:t>
      </w:r>
      <w:r>
        <w:rPr>
          <w:bCs/>
          <w:sz w:val="24"/>
        </w:rPr>
        <w:t>1</w:t>
      </w:r>
      <w:r w:rsidRPr="0040428A">
        <w:rPr>
          <w:bCs/>
          <w:sz w:val="24"/>
        </w:rPr>
        <w:t>.</w:t>
      </w:r>
      <w:r>
        <w:rPr>
          <w:bCs/>
          <w:sz w:val="24"/>
        </w:rPr>
        <w:t>4</w:t>
      </w:r>
      <w:r w:rsidRPr="0040428A">
        <w:rPr>
          <w:bCs/>
          <w:sz w:val="24"/>
        </w:rPr>
        <w:t xml:space="preserve">.  </w:t>
      </w:r>
      <w:r>
        <w:rPr>
          <w:bCs/>
          <w:sz w:val="24"/>
        </w:rPr>
        <w:t xml:space="preserve">Внести изменения </w:t>
      </w:r>
      <w:r w:rsidRPr="0040428A">
        <w:rPr>
          <w:bCs/>
          <w:sz w:val="24"/>
        </w:rPr>
        <w:t xml:space="preserve"> </w:t>
      </w:r>
      <w:r w:rsidRPr="0040428A">
        <w:rPr>
          <w:sz w:val="24"/>
        </w:rPr>
        <w:t xml:space="preserve">в распределение объемов </w:t>
      </w:r>
      <w:r w:rsidRPr="006C1E46">
        <w:rPr>
          <w:bCs/>
          <w:spacing w:val="-2"/>
          <w:sz w:val="24"/>
        </w:rPr>
        <w:t>высокотехнологичной медицинской помощи</w:t>
      </w:r>
      <w:r w:rsidRPr="006C1E46">
        <w:rPr>
          <w:sz w:val="24"/>
        </w:rPr>
        <w:t>, предоставляемой в условиях круглосуточного стационара</w:t>
      </w:r>
      <w:r w:rsidRPr="00481406">
        <w:rPr>
          <w:sz w:val="24"/>
        </w:rPr>
        <w:t xml:space="preserve">, установленное </w:t>
      </w:r>
      <w:r w:rsidR="005D6772">
        <w:rPr>
          <w:sz w:val="24"/>
        </w:rPr>
        <w:t xml:space="preserve">решением </w:t>
      </w:r>
      <w:r w:rsidRPr="00481406">
        <w:rPr>
          <w:sz w:val="24"/>
        </w:rPr>
        <w:t>Комисси</w:t>
      </w:r>
      <w:r w:rsidR="005D6772">
        <w:rPr>
          <w:sz w:val="24"/>
        </w:rPr>
        <w:t>и</w:t>
      </w:r>
      <w:r w:rsidRPr="00481406">
        <w:rPr>
          <w:sz w:val="24"/>
        </w:rPr>
        <w:t xml:space="preserve"> по разработке ТПОМС от 31.05.2017 (Протокол №10)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</w:t>
      </w:r>
      <w:r w:rsidR="00122B9C">
        <w:rPr>
          <w:sz w:val="24"/>
        </w:rPr>
        <w:t>,</w:t>
      </w:r>
      <w:r w:rsidR="00EF414C">
        <w:rPr>
          <w:sz w:val="24"/>
        </w:rPr>
        <w:t xml:space="preserve"> на основании обращений медицинских организаций</w:t>
      </w:r>
      <w:r>
        <w:rPr>
          <w:sz w:val="24"/>
        </w:rPr>
        <w:t xml:space="preserve">, согласно </w:t>
      </w:r>
      <w:r w:rsidRPr="005F4E22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5F4E22">
        <w:rPr>
          <w:bCs/>
          <w:spacing w:val="-2"/>
          <w:sz w:val="24"/>
          <w:highlight w:val="yellow"/>
        </w:rPr>
        <w:t xml:space="preserve"> №2.1.</w:t>
      </w:r>
      <w:r>
        <w:rPr>
          <w:bCs/>
          <w:spacing w:val="-2"/>
          <w:sz w:val="24"/>
          <w:highlight w:val="yellow"/>
        </w:rPr>
        <w:t>8</w:t>
      </w:r>
      <w:r w:rsidRPr="005F4E22">
        <w:rPr>
          <w:bCs/>
          <w:spacing w:val="-2"/>
          <w:sz w:val="24"/>
          <w:highlight w:val="yellow"/>
        </w:rPr>
        <w:t xml:space="preserve"> к настоящему Протоколу</w:t>
      </w:r>
      <w:r w:rsidRPr="00481406">
        <w:rPr>
          <w:sz w:val="24"/>
        </w:rPr>
        <w:t>, в части</w:t>
      </w:r>
      <w:r>
        <w:rPr>
          <w:sz w:val="24"/>
        </w:rPr>
        <w:t>:</w:t>
      </w:r>
    </w:p>
    <w:p w:rsidR="00CC4363" w:rsidRPr="00032BF5" w:rsidRDefault="00CC4363" w:rsidP="00CC4363">
      <w:pPr>
        <w:ind w:right="-6" w:firstLine="845"/>
        <w:rPr>
          <w:sz w:val="24"/>
        </w:rPr>
      </w:pPr>
      <w:r>
        <w:rPr>
          <w:sz w:val="24"/>
        </w:rPr>
        <w:t>-</w:t>
      </w:r>
      <w:r w:rsidRPr="00032BF5">
        <w:rPr>
          <w:sz w:val="24"/>
        </w:rPr>
        <w:t xml:space="preserve"> </w:t>
      </w:r>
      <w:r w:rsidRPr="00032BF5">
        <w:rPr>
          <w:bCs/>
          <w:spacing w:val="-2"/>
          <w:sz w:val="24"/>
        </w:rPr>
        <w:t>перераспределения</w:t>
      </w:r>
      <w:r w:rsidRPr="00032BF5">
        <w:rPr>
          <w:sz w:val="24"/>
        </w:rPr>
        <w:t xml:space="preserve"> 3-х случаев госпитализации для оказания высокотехнологичной медицинской помощи по методам лечения с увеличением объема финансового обеспечения высокотехнологичной медицинской помощи на 111 534,92 руб.</w:t>
      </w:r>
      <w:r w:rsidRPr="00032BF5">
        <w:rPr>
          <w:bCs/>
          <w:spacing w:val="-2"/>
          <w:sz w:val="24"/>
        </w:rPr>
        <w:t xml:space="preserve">, на основании обращения </w:t>
      </w:r>
      <w:r w:rsidRPr="00032BF5">
        <w:rPr>
          <w:sz w:val="24"/>
        </w:rPr>
        <w:t xml:space="preserve">от </w:t>
      </w:r>
      <w:r w:rsidRPr="00032BF5">
        <w:rPr>
          <w:bCs/>
          <w:spacing w:val="-2"/>
          <w:sz w:val="24"/>
        </w:rPr>
        <w:t xml:space="preserve">ГБУЗ «Клиническая больница №6 им. </w:t>
      </w:r>
      <w:proofErr w:type="spellStart"/>
      <w:r w:rsidRPr="00032BF5">
        <w:rPr>
          <w:bCs/>
          <w:spacing w:val="-2"/>
          <w:sz w:val="24"/>
        </w:rPr>
        <w:t>Г.А.Захарьина</w:t>
      </w:r>
      <w:proofErr w:type="spellEnd"/>
      <w:r w:rsidRPr="00032BF5">
        <w:rPr>
          <w:bCs/>
          <w:spacing w:val="-2"/>
          <w:sz w:val="24"/>
        </w:rPr>
        <w:t>» (</w:t>
      </w:r>
      <w:r w:rsidRPr="00032BF5">
        <w:rPr>
          <w:sz w:val="24"/>
        </w:rPr>
        <w:t>исх. от 08.06.2017 №3594), за счет перераспределения ООО «Уральский клинический лечебно-реабилитационный центр» 2 – х случаев госпитализации для оказания ВМП по методам лечения, с уменьшением объема финансового обе</w:t>
      </w:r>
      <w:r>
        <w:rPr>
          <w:sz w:val="24"/>
        </w:rPr>
        <w:t xml:space="preserve">спечения </w:t>
      </w:r>
      <w:r w:rsidR="00C6153C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на 111 534,92 руб.;</w:t>
      </w:r>
    </w:p>
    <w:p w:rsidR="00CC4363" w:rsidRDefault="00CC4363" w:rsidP="00CC4363">
      <w:pPr>
        <w:ind w:right="-6" w:firstLine="845"/>
        <w:rPr>
          <w:sz w:val="24"/>
        </w:rPr>
      </w:pPr>
      <w:r>
        <w:rPr>
          <w:sz w:val="24"/>
        </w:rPr>
        <w:t>-</w:t>
      </w:r>
      <w:r w:rsidRPr="00032BF5">
        <w:rPr>
          <w:bCs/>
          <w:spacing w:val="-2"/>
          <w:sz w:val="24"/>
        </w:rPr>
        <w:t xml:space="preserve"> увеличения  ГБУЗ «ПОКБ  имени Н.Н. Бурденко» распределенного количества объемов </w:t>
      </w:r>
      <w:r w:rsidRPr="00032BF5">
        <w:rPr>
          <w:sz w:val="24"/>
        </w:rPr>
        <w:t>высокотехнологичной медицинской помощи по методам лечения</w:t>
      </w:r>
      <w:r w:rsidR="00BA1D43">
        <w:rPr>
          <w:sz w:val="24"/>
        </w:rPr>
        <w:t>,</w:t>
      </w:r>
      <w:r w:rsidRPr="00032BF5">
        <w:rPr>
          <w:sz w:val="24"/>
        </w:rPr>
        <w:t xml:space="preserve"> на 52 случая госпитализации</w:t>
      </w:r>
      <w:r w:rsidR="00BA1D43">
        <w:rPr>
          <w:sz w:val="24"/>
        </w:rPr>
        <w:t>,</w:t>
      </w:r>
      <w:r w:rsidRPr="00032BF5">
        <w:rPr>
          <w:sz w:val="24"/>
        </w:rPr>
        <w:t xml:space="preserve"> с увеличением объема финансового обеспечения высокотехнологичной медицинской помощи на 6 971 038,24 руб.</w:t>
      </w:r>
      <w:r w:rsidRPr="00032BF5">
        <w:rPr>
          <w:bCs/>
          <w:spacing w:val="-2"/>
          <w:sz w:val="24"/>
        </w:rPr>
        <w:t>, на основании обращения</w:t>
      </w:r>
      <w:r w:rsidRPr="00032BF5">
        <w:rPr>
          <w:sz w:val="24"/>
        </w:rPr>
        <w:t xml:space="preserve"> </w:t>
      </w:r>
      <w:r w:rsidRPr="00032BF5">
        <w:rPr>
          <w:bCs/>
          <w:spacing w:val="-2"/>
          <w:sz w:val="24"/>
        </w:rPr>
        <w:t>ГБУЗ «ПОКБ имени Н.Н. Бурденко» (</w:t>
      </w:r>
      <w:r w:rsidRPr="00032BF5">
        <w:rPr>
          <w:sz w:val="24"/>
        </w:rPr>
        <w:t xml:space="preserve">исх. от 15.06.2017 №3488), за счет снижения распределенных </w:t>
      </w:r>
      <w:r w:rsidR="00BA1D43">
        <w:rPr>
          <w:sz w:val="24"/>
        </w:rPr>
        <w:t xml:space="preserve">объемов высокотехнологичной медицинской помощи </w:t>
      </w:r>
      <w:r w:rsidRPr="00032BF5">
        <w:rPr>
          <w:sz w:val="24"/>
        </w:rPr>
        <w:t>ООО «Уральский клинический лечебно-реабилитационный центр»</w:t>
      </w:r>
      <w:r w:rsidR="00BA1D43">
        <w:rPr>
          <w:sz w:val="24"/>
        </w:rPr>
        <w:t>,</w:t>
      </w:r>
      <w:r w:rsidRPr="00032BF5">
        <w:rPr>
          <w:sz w:val="24"/>
        </w:rPr>
        <w:t xml:space="preserve"> на 52 случая госпитализации</w:t>
      </w:r>
      <w:r w:rsidR="00BA1D43">
        <w:rPr>
          <w:sz w:val="24"/>
        </w:rPr>
        <w:t>,</w:t>
      </w:r>
      <w:r w:rsidRPr="00032BF5">
        <w:rPr>
          <w:sz w:val="24"/>
        </w:rPr>
        <w:t xml:space="preserve"> со снижением объема финансового обеспечения высокотехнологичной медицинской помощи на 6 981 043,46 руб</w:t>
      </w:r>
      <w:r>
        <w:rPr>
          <w:sz w:val="24"/>
        </w:rPr>
        <w:t>.;</w:t>
      </w:r>
    </w:p>
    <w:p w:rsidR="00CC4363" w:rsidRDefault="00CC4363" w:rsidP="00CC4363">
      <w:pPr>
        <w:ind w:right="-6" w:firstLine="845"/>
        <w:rPr>
          <w:sz w:val="24"/>
        </w:rPr>
      </w:pPr>
      <w:r>
        <w:rPr>
          <w:sz w:val="24"/>
        </w:rPr>
        <w:t>-</w:t>
      </w:r>
      <w:r w:rsidRPr="00032BF5">
        <w:rPr>
          <w:bCs/>
          <w:spacing w:val="-2"/>
          <w:sz w:val="24"/>
        </w:rPr>
        <w:t xml:space="preserve"> </w:t>
      </w:r>
      <w:r w:rsidRPr="00C250A3">
        <w:rPr>
          <w:bCs/>
          <w:spacing w:val="-2"/>
          <w:sz w:val="24"/>
        </w:rPr>
        <w:t>перераспределения</w:t>
      </w:r>
      <w:r w:rsidRPr="00C250A3">
        <w:rPr>
          <w:sz w:val="24"/>
        </w:rPr>
        <w:t xml:space="preserve"> ООО «Клиника диагностики и лечения на Измайлова» </w:t>
      </w:r>
      <w:r w:rsidRPr="00C250A3">
        <w:rPr>
          <w:bCs/>
          <w:spacing w:val="-2"/>
          <w:sz w:val="24"/>
        </w:rPr>
        <w:t>распределенн</w:t>
      </w:r>
      <w:r w:rsidR="004A11D3">
        <w:rPr>
          <w:bCs/>
          <w:spacing w:val="-2"/>
          <w:sz w:val="24"/>
        </w:rPr>
        <w:t>ых</w:t>
      </w:r>
      <w:r w:rsidRPr="00C250A3">
        <w:rPr>
          <w:bCs/>
          <w:spacing w:val="-2"/>
          <w:sz w:val="24"/>
        </w:rPr>
        <w:t xml:space="preserve"> </w:t>
      </w:r>
      <w:r w:rsidRPr="00032BF5">
        <w:rPr>
          <w:bCs/>
          <w:spacing w:val="-2"/>
          <w:sz w:val="24"/>
        </w:rPr>
        <w:t xml:space="preserve">объемов </w:t>
      </w:r>
      <w:r w:rsidRPr="00032BF5">
        <w:rPr>
          <w:sz w:val="24"/>
        </w:rPr>
        <w:t xml:space="preserve">высокотехнологичной медицинской помощи по методам лечения </w:t>
      </w:r>
      <w:r>
        <w:rPr>
          <w:sz w:val="24"/>
        </w:rPr>
        <w:t>(13 и 470)</w:t>
      </w:r>
      <w:r w:rsidR="004A11D3">
        <w:rPr>
          <w:sz w:val="24"/>
        </w:rPr>
        <w:t>,</w:t>
      </w:r>
      <w:r>
        <w:rPr>
          <w:sz w:val="24"/>
        </w:rPr>
        <w:t xml:space="preserve"> без </w:t>
      </w:r>
      <w:r w:rsidRPr="00032BF5">
        <w:rPr>
          <w:sz w:val="24"/>
        </w:rPr>
        <w:t>увеличени</w:t>
      </w:r>
      <w:r>
        <w:rPr>
          <w:sz w:val="24"/>
        </w:rPr>
        <w:t>я</w:t>
      </w:r>
      <w:r w:rsidRPr="00032BF5">
        <w:rPr>
          <w:sz w:val="24"/>
        </w:rPr>
        <w:t xml:space="preserve"> общего количества распределенных объемов высокотехнологичной медицинской помощи </w:t>
      </w:r>
      <w:r>
        <w:rPr>
          <w:sz w:val="24"/>
        </w:rPr>
        <w:t>и</w:t>
      </w:r>
      <w:r w:rsidRPr="00E6507A">
        <w:rPr>
          <w:sz w:val="24"/>
        </w:rPr>
        <w:t xml:space="preserve"> </w:t>
      </w:r>
      <w:r w:rsidR="004A11D3">
        <w:rPr>
          <w:sz w:val="24"/>
        </w:rPr>
        <w:t xml:space="preserve">без увеличения </w:t>
      </w:r>
      <w:r w:rsidRPr="00E6507A">
        <w:rPr>
          <w:sz w:val="24"/>
        </w:rPr>
        <w:t>объема финансового обеспечения высокотехнологичной медицинской помощи</w:t>
      </w:r>
      <w:r w:rsidRPr="00E6507A">
        <w:rPr>
          <w:bCs/>
          <w:spacing w:val="-2"/>
          <w:sz w:val="24"/>
        </w:rPr>
        <w:t xml:space="preserve">, </w:t>
      </w:r>
      <w:r w:rsidRPr="00E5798A">
        <w:rPr>
          <w:bCs/>
          <w:spacing w:val="-2"/>
          <w:sz w:val="24"/>
        </w:rPr>
        <w:t>на основании обращения</w:t>
      </w:r>
      <w:r w:rsidRPr="00E5798A">
        <w:rPr>
          <w:sz w:val="24"/>
        </w:rPr>
        <w:t xml:space="preserve"> ООО «Клиника диагностики и лечения на Измайлова» (исх. от </w:t>
      </w:r>
      <w:r w:rsidR="008F60FC">
        <w:rPr>
          <w:sz w:val="24"/>
        </w:rPr>
        <w:t>20.06.2017</w:t>
      </w:r>
      <w:r w:rsidRPr="00E5798A">
        <w:rPr>
          <w:sz w:val="24"/>
        </w:rPr>
        <w:t xml:space="preserve"> №12).</w:t>
      </w:r>
    </w:p>
    <w:p w:rsidR="00BF52EC" w:rsidRPr="00CE2DE9" w:rsidRDefault="000C6AB4" w:rsidP="00CC4363">
      <w:pPr>
        <w:spacing w:before="480"/>
        <w:ind w:right="-6"/>
        <w:rPr>
          <w:b/>
          <w:sz w:val="24"/>
        </w:rPr>
      </w:pPr>
      <w:r>
        <w:rPr>
          <w:b/>
          <w:bCs/>
          <w:spacing w:val="-2"/>
          <w:sz w:val="24"/>
        </w:rPr>
        <w:t>2</w:t>
      </w:r>
      <w:r w:rsidR="00BF52EC" w:rsidRPr="00CE2DE9">
        <w:rPr>
          <w:b/>
          <w:bCs/>
          <w:spacing w:val="-2"/>
          <w:sz w:val="24"/>
        </w:rPr>
        <w:t xml:space="preserve">.2. О внесении изменений в распределение объемов предоставления медицинской помощи, </w:t>
      </w:r>
      <w:r w:rsidR="00BF52EC" w:rsidRPr="00CE2DE9">
        <w:rPr>
          <w:b/>
          <w:sz w:val="24"/>
        </w:rPr>
        <w:t xml:space="preserve">установленное решением Комиссии от </w:t>
      </w:r>
      <w:r w:rsidR="00CE2DE9" w:rsidRPr="00CE2DE9">
        <w:rPr>
          <w:b/>
          <w:sz w:val="24"/>
        </w:rPr>
        <w:t>31.05.2017 (Протокол №10</w:t>
      </w:r>
      <w:r w:rsidR="00BF52EC" w:rsidRPr="00CE2DE9">
        <w:rPr>
          <w:b/>
          <w:sz w:val="24"/>
        </w:rPr>
        <w:t>), между медицинскими организациями в части медицинской помощи, предоставляемой в условиях дневного стационара.</w:t>
      </w:r>
    </w:p>
    <w:p w:rsidR="00BA425B" w:rsidRDefault="00BA425B" w:rsidP="003F2D90">
      <w:pPr>
        <w:spacing w:before="120"/>
        <w:ind w:right="-3"/>
        <w:rPr>
          <w:b/>
          <w:bCs/>
          <w:sz w:val="24"/>
          <w:u w:val="single"/>
        </w:rPr>
      </w:pPr>
      <w:r w:rsidRPr="00C74634">
        <w:rPr>
          <w:b/>
          <w:bCs/>
          <w:sz w:val="24"/>
          <w:u w:val="single"/>
        </w:rPr>
        <w:t xml:space="preserve">Решение по вопросу </w:t>
      </w:r>
      <w:r w:rsidR="000C6AB4" w:rsidRPr="00C74634">
        <w:rPr>
          <w:b/>
          <w:bCs/>
          <w:sz w:val="24"/>
          <w:u w:val="single"/>
        </w:rPr>
        <w:t>2</w:t>
      </w:r>
      <w:r w:rsidRPr="00C74634">
        <w:rPr>
          <w:b/>
          <w:bCs/>
          <w:sz w:val="24"/>
          <w:u w:val="single"/>
        </w:rPr>
        <w:t>.</w:t>
      </w:r>
      <w:r w:rsidR="0037289A" w:rsidRPr="00C74634">
        <w:rPr>
          <w:b/>
          <w:bCs/>
          <w:sz w:val="24"/>
          <w:u w:val="single"/>
        </w:rPr>
        <w:t>2</w:t>
      </w:r>
      <w:r w:rsidRPr="00C74634">
        <w:rPr>
          <w:b/>
          <w:bCs/>
          <w:sz w:val="24"/>
          <w:u w:val="single"/>
        </w:rPr>
        <w:t>.:</w:t>
      </w:r>
    </w:p>
    <w:p w:rsidR="00C74634" w:rsidRPr="00481406" w:rsidRDefault="00C74634" w:rsidP="003F2D90">
      <w:pPr>
        <w:spacing w:before="120"/>
        <w:ind w:right="-6"/>
        <w:rPr>
          <w:sz w:val="24"/>
        </w:rPr>
      </w:pPr>
      <w:r w:rsidRPr="0040428A">
        <w:rPr>
          <w:bCs/>
          <w:sz w:val="24"/>
        </w:rPr>
        <w:t xml:space="preserve">2.2.1. </w:t>
      </w:r>
      <w:r>
        <w:rPr>
          <w:bCs/>
          <w:sz w:val="24"/>
        </w:rPr>
        <w:t xml:space="preserve">Внести изменения </w:t>
      </w:r>
      <w:r w:rsidRPr="0040428A">
        <w:rPr>
          <w:bCs/>
          <w:sz w:val="24"/>
        </w:rPr>
        <w:t xml:space="preserve"> </w:t>
      </w:r>
      <w:r w:rsidRPr="0040428A">
        <w:rPr>
          <w:sz w:val="24"/>
        </w:rPr>
        <w:t xml:space="preserve"> в распределение объемов </w:t>
      </w:r>
      <w:r w:rsidRPr="0040428A">
        <w:rPr>
          <w:bCs/>
          <w:spacing w:val="-2"/>
          <w:sz w:val="24"/>
        </w:rPr>
        <w:t>медицинской помощи, предоставляемой</w:t>
      </w:r>
      <w:r w:rsidRPr="00481406">
        <w:rPr>
          <w:bCs/>
          <w:spacing w:val="-2"/>
          <w:sz w:val="24"/>
        </w:rPr>
        <w:t xml:space="preserve"> </w:t>
      </w:r>
      <w:r w:rsidRPr="00E46C0F">
        <w:rPr>
          <w:sz w:val="24"/>
        </w:rPr>
        <w:t xml:space="preserve">в условиях </w:t>
      </w:r>
      <w:r w:rsidRPr="00E403AD">
        <w:rPr>
          <w:color w:val="000000" w:themeColor="text1"/>
          <w:sz w:val="24"/>
        </w:rPr>
        <w:t>дневного стационара</w:t>
      </w:r>
      <w:r w:rsidRPr="00481406">
        <w:rPr>
          <w:sz w:val="24"/>
        </w:rPr>
        <w:t>, установленное Комиссией по разработке ТПОМС от 31.05.2017 (Протокол №10)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год, в части</w:t>
      </w:r>
      <w:r>
        <w:rPr>
          <w:sz w:val="24"/>
        </w:rPr>
        <w:t>:</w:t>
      </w:r>
    </w:p>
    <w:p w:rsidR="00C74634" w:rsidRPr="00EB44D2" w:rsidRDefault="00C74634" w:rsidP="003F2D90">
      <w:pPr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</w:t>
      </w:r>
      <w:r w:rsidRPr="00285168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снижения</w:t>
      </w:r>
      <w:r w:rsidRPr="00285168">
        <w:rPr>
          <w:bCs/>
          <w:spacing w:val="-2"/>
          <w:sz w:val="24"/>
        </w:rPr>
        <w:t xml:space="preserve"> объемов медицинской помощи, предоставляемой в условиях </w:t>
      </w:r>
      <w:r w:rsidRPr="00285168">
        <w:rPr>
          <w:sz w:val="24"/>
        </w:rPr>
        <w:t>дневного</w:t>
      </w:r>
      <w:r w:rsidRPr="00285168">
        <w:rPr>
          <w:bCs/>
          <w:spacing w:val="-2"/>
          <w:sz w:val="24"/>
        </w:rPr>
        <w:t xml:space="preserve"> стационара </w:t>
      </w:r>
      <w:r w:rsidRPr="00285168">
        <w:rPr>
          <w:sz w:val="24"/>
        </w:rPr>
        <w:t xml:space="preserve">(за исключением заместительной почечной терапии и процедур ЭКО) </w:t>
      </w:r>
      <w:r w:rsidRPr="00285168">
        <w:rPr>
          <w:bCs/>
          <w:spacing w:val="-2"/>
          <w:sz w:val="24"/>
        </w:rPr>
        <w:t xml:space="preserve"> на 1 097  случаев</w:t>
      </w:r>
      <w:r w:rsidRPr="00EB44D2">
        <w:rPr>
          <w:bCs/>
          <w:spacing w:val="-2"/>
          <w:sz w:val="24"/>
        </w:rPr>
        <w:t xml:space="preserve"> лечения на основании </w:t>
      </w:r>
      <w:r w:rsidRPr="00FC2221">
        <w:rPr>
          <w:bCs/>
          <w:spacing w:val="-2"/>
          <w:sz w:val="24"/>
        </w:rPr>
        <w:t xml:space="preserve">уведомления ООО «Кузляр» </w:t>
      </w:r>
      <w:r>
        <w:rPr>
          <w:bCs/>
          <w:spacing w:val="-2"/>
          <w:sz w:val="24"/>
        </w:rPr>
        <w:t xml:space="preserve">(от 02.06.2017) </w:t>
      </w:r>
      <w:r w:rsidRPr="00FC2221">
        <w:rPr>
          <w:bCs/>
          <w:spacing w:val="-2"/>
          <w:sz w:val="24"/>
        </w:rPr>
        <w:t>об исключении из реестра медицинских организаций</w:t>
      </w:r>
      <w:r w:rsidRPr="00FC2221">
        <w:rPr>
          <w:sz w:val="24"/>
        </w:rPr>
        <w:t xml:space="preserve">, </w:t>
      </w:r>
      <w:r w:rsidRPr="00FC2221">
        <w:rPr>
          <w:rFonts w:eastAsiaTheme="minorHAnsi"/>
          <w:sz w:val="24"/>
          <w:lang w:eastAsia="en-US"/>
        </w:rPr>
        <w:t>осуществляющих деятельность в сфере обязательного медицинского страхования</w:t>
      </w:r>
      <w:r w:rsidRPr="00EB44D2">
        <w:rPr>
          <w:bCs/>
          <w:spacing w:val="-2"/>
          <w:sz w:val="24"/>
        </w:rPr>
        <w:t>;</w:t>
      </w:r>
    </w:p>
    <w:p w:rsidR="00C74634" w:rsidRPr="00407E02" w:rsidRDefault="00C74634" w:rsidP="003F2D90">
      <w:pPr>
        <w:ind w:right="-3" w:firstLine="851"/>
        <w:rPr>
          <w:bCs/>
          <w:spacing w:val="-2"/>
          <w:sz w:val="24"/>
        </w:rPr>
      </w:pPr>
      <w:proofErr w:type="gramStart"/>
      <w:r>
        <w:rPr>
          <w:sz w:val="24"/>
        </w:rPr>
        <w:lastRenderedPageBreak/>
        <w:t>-</w:t>
      </w:r>
      <w:r w:rsidRPr="003C7DAF">
        <w:rPr>
          <w:sz w:val="24"/>
        </w:rPr>
        <w:t xml:space="preserve"> увеличени</w:t>
      </w:r>
      <w:r>
        <w:rPr>
          <w:sz w:val="24"/>
        </w:rPr>
        <w:t>я</w:t>
      </w:r>
      <w:r w:rsidRPr="003C7DAF">
        <w:rPr>
          <w:sz w:val="24"/>
        </w:rPr>
        <w:t xml:space="preserve"> распределенных между медицинскими </w:t>
      </w:r>
      <w:r w:rsidRPr="00271133">
        <w:rPr>
          <w:sz w:val="24"/>
        </w:rPr>
        <w:t xml:space="preserve">организациями объемов </w:t>
      </w:r>
      <w:r w:rsidRPr="00271133">
        <w:rPr>
          <w:bCs/>
          <w:spacing w:val="-2"/>
          <w:sz w:val="24"/>
        </w:rPr>
        <w:t>заместительной почечной терапии</w:t>
      </w:r>
      <w:r w:rsidRPr="00407E02">
        <w:rPr>
          <w:bCs/>
          <w:spacing w:val="-2"/>
          <w:sz w:val="24"/>
        </w:rPr>
        <w:t xml:space="preserve">, </w:t>
      </w:r>
      <w:r w:rsidRPr="00DC783F">
        <w:rPr>
          <w:bCs/>
          <w:spacing w:val="-2"/>
          <w:sz w:val="24"/>
        </w:rPr>
        <w:t xml:space="preserve">проводимой </w:t>
      </w:r>
      <w:r w:rsidRPr="00DC783F">
        <w:rPr>
          <w:sz w:val="24"/>
        </w:rPr>
        <w:t>в условиях дневного стационара</w:t>
      </w:r>
      <w:r w:rsidRPr="00DC783F">
        <w:rPr>
          <w:bCs/>
          <w:spacing w:val="-2"/>
          <w:sz w:val="24"/>
        </w:rPr>
        <w:t>, на</w:t>
      </w:r>
      <w:r w:rsidRPr="00407E02">
        <w:rPr>
          <w:bCs/>
          <w:spacing w:val="-2"/>
          <w:sz w:val="24"/>
        </w:rPr>
        <w:t xml:space="preserve"> 252 случая лечения, на основании  результатов анализа оказанной медицинской помощи за период январь-май 2017 год</w:t>
      </w:r>
      <w:r>
        <w:rPr>
          <w:bCs/>
          <w:spacing w:val="-2"/>
          <w:sz w:val="24"/>
        </w:rPr>
        <w:t xml:space="preserve"> и решения Комиссии от 31.05.</w:t>
      </w:r>
      <w:r w:rsidRPr="00FD2F87">
        <w:rPr>
          <w:bCs/>
          <w:spacing w:val="-2"/>
          <w:sz w:val="24"/>
        </w:rPr>
        <w:t>2017 по п. 1.2 (Протокол №10)</w:t>
      </w:r>
      <w:r w:rsidR="00AA5907">
        <w:rPr>
          <w:bCs/>
          <w:spacing w:val="-2"/>
          <w:sz w:val="24"/>
        </w:rPr>
        <w:t xml:space="preserve"> после внесения изменений в Территориальную программу обязательного медицинского страхования на 2017 год</w:t>
      </w:r>
      <w:r w:rsidRPr="00FD2F87">
        <w:rPr>
          <w:bCs/>
          <w:spacing w:val="-2"/>
          <w:sz w:val="24"/>
        </w:rPr>
        <w:t>,</w:t>
      </w:r>
      <w:r w:rsidRPr="00407E02">
        <w:rPr>
          <w:bCs/>
          <w:spacing w:val="-2"/>
          <w:sz w:val="24"/>
        </w:rPr>
        <w:t xml:space="preserve"> </w:t>
      </w:r>
      <w:r w:rsidRPr="00407E02">
        <w:rPr>
          <w:bCs/>
          <w:spacing w:val="-2"/>
          <w:sz w:val="24"/>
          <w:highlight w:val="yellow"/>
        </w:rPr>
        <w:t xml:space="preserve">согласно </w:t>
      </w:r>
      <w:r w:rsidRPr="00E46C0F">
        <w:rPr>
          <w:bCs/>
          <w:spacing w:val="-2"/>
          <w:sz w:val="24"/>
          <w:highlight w:val="yellow"/>
        </w:rPr>
        <w:t>приложению №2.2.</w:t>
      </w:r>
      <w:r>
        <w:rPr>
          <w:bCs/>
          <w:spacing w:val="-2"/>
          <w:sz w:val="24"/>
          <w:highlight w:val="yellow"/>
        </w:rPr>
        <w:t>1</w:t>
      </w:r>
      <w:r w:rsidRPr="00E46C0F">
        <w:rPr>
          <w:bCs/>
          <w:spacing w:val="-2"/>
          <w:sz w:val="24"/>
          <w:highlight w:val="yellow"/>
        </w:rPr>
        <w:t xml:space="preserve"> к настоящему </w:t>
      </w:r>
      <w:r>
        <w:rPr>
          <w:bCs/>
          <w:spacing w:val="-2"/>
          <w:sz w:val="24"/>
        </w:rPr>
        <w:t>Протоколу;</w:t>
      </w:r>
      <w:proofErr w:type="gramEnd"/>
    </w:p>
    <w:p w:rsidR="00C74634" w:rsidRPr="00271133" w:rsidRDefault="00C74634" w:rsidP="003F2D90">
      <w:pPr>
        <w:ind w:right="-3" w:firstLine="851"/>
        <w:rPr>
          <w:sz w:val="24"/>
        </w:rPr>
      </w:pPr>
      <w:r>
        <w:rPr>
          <w:sz w:val="24"/>
        </w:rPr>
        <w:t>-</w:t>
      </w:r>
      <w:r w:rsidRPr="003C7DAF">
        <w:rPr>
          <w:sz w:val="24"/>
        </w:rPr>
        <w:t xml:space="preserve"> увеличени</w:t>
      </w:r>
      <w:r>
        <w:rPr>
          <w:sz w:val="24"/>
        </w:rPr>
        <w:t>я</w:t>
      </w:r>
      <w:r w:rsidRPr="003C7DAF">
        <w:rPr>
          <w:sz w:val="24"/>
        </w:rPr>
        <w:t xml:space="preserve"> </w:t>
      </w:r>
      <w:r w:rsidRPr="00271133">
        <w:rPr>
          <w:sz w:val="24"/>
        </w:rPr>
        <w:t xml:space="preserve">распределенных объемов </w:t>
      </w:r>
      <w:r w:rsidRPr="001860DD">
        <w:rPr>
          <w:sz w:val="24"/>
        </w:rPr>
        <w:t xml:space="preserve">(за исключением заместительной почечной терапии и процедур ЭКО) </w:t>
      </w:r>
      <w:r w:rsidRPr="00271133">
        <w:rPr>
          <w:sz w:val="24"/>
        </w:rPr>
        <w:t xml:space="preserve">медицинским организациям, в которых уровень исполнения </w:t>
      </w:r>
      <w:r w:rsidRPr="001D1AE3">
        <w:rPr>
          <w:sz w:val="24"/>
        </w:rPr>
        <w:t xml:space="preserve">распределенных объемов за период январь – май 2017 года сложился свыше 110%, на общее количество 529 </w:t>
      </w:r>
      <w:r w:rsidRPr="001D1AE3">
        <w:rPr>
          <w:bCs/>
          <w:spacing w:val="-2"/>
          <w:sz w:val="24"/>
        </w:rPr>
        <w:t>случаев госпитализации</w:t>
      </w:r>
      <w:r>
        <w:rPr>
          <w:bCs/>
          <w:spacing w:val="-2"/>
          <w:sz w:val="24"/>
        </w:rPr>
        <w:t xml:space="preserve">, согласно </w:t>
      </w:r>
      <w:r w:rsidRPr="008A61D8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8A61D8">
        <w:rPr>
          <w:bCs/>
          <w:spacing w:val="-2"/>
          <w:sz w:val="24"/>
          <w:highlight w:val="yellow"/>
        </w:rPr>
        <w:t xml:space="preserve"> №2.2</w:t>
      </w:r>
      <w:r>
        <w:rPr>
          <w:bCs/>
          <w:spacing w:val="-2"/>
          <w:sz w:val="24"/>
          <w:highlight w:val="yellow"/>
        </w:rPr>
        <w:t>.1</w:t>
      </w:r>
      <w:r w:rsidRPr="008A61D8">
        <w:rPr>
          <w:bCs/>
          <w:spacing w:val="-2"/>
          <w:sz w:val="24"/>
          <w:highlight w:val="yellow"/>
        </w:rPr>
        <w:t xml:space="preserve"> к настоящему Протоколу</w:t>
      </w:r>
      <w:r w:rsidRPr="00271133">
        <w:rPr>
          <w:sz w:val="24"/>
        </w:rPr>
        <w:t>;</w:t>
      </w:r>
    </w:p>
    <w:p w:rsidR="00C74634" w:rsidRDefault="00C74634" w:rsidP="003F2D90">
      <w:pPr>
        <w:ind w:right="-3" w:firstLine="851"/>
        <w:rPr>
          <w:sz w:val="24"/>
        </w:rPr>
      </w:pPr>
      <w:r>
        <w:rPr>
          <w:sz w:val="24"/>
        </w:rPr>
        <w:t>-</w:t>
      </w:r>
      <w:r w:rsidRPr="003C7DAF">
        <w:rPr>
          <w:sz w:val="24"/>
        </w:rPr>
        <w:t xml:space="preserve"> увеличени</w:t>
      </w:r>
      <w:r>
        <w:rPr>
          <w:sz w:val="24"/>
        </w:rPr>
        <w:t>я</w:t>
      </w:r>
      <w:r w:rsidRPr="003C7DAF">
        <w:rPr>
          <w:sz w:val="24"/>
        </w:rPr>
        <w:t xml:space="preserve"> </w:t>
      </w:r>
      <w:r w:rsidRPr="00EE7214">
        <w:rPr>
          <w:sz w:val="24"/>
        </w:rPr>
        <w:t xml:space="preserve">распределенных </w:t>
      </w:r>
      <w:r w:rsidRPr="00840800">
        <w:rPr>
          <w:sz w:val="24"/>
        </w:rPr>
        <w:t xml:space="preserve">объемов </w:t>
      </w:r>
      <w:r w:rsidR="00E55767" w:rsidRPr="00407E02">
        <w:rPr>
          <w:bCs/>
          <w:spacing w:val="-2"/>
          <w:sz w:val="24"/>
        </w:rPr>
        <w:t xml:space="preserve">медицинской помощи </w:t>
      </w:r>
      <w:r w:rsidRPr="00840800">
        <w:rPr>
          <w:sz w:val="24"/>
        </w:rPr>
        <w:t xml:space="preserve">медицинским организациям, расположенным в других субъектах Российской Федерации, оказывающим медицинскую помощь жителям Пензенской области, на </w:t>
      </w:r>
      <w:r w:rsidRPr="001D1AE3">
        <w:rPr>
          <w:sz w:val="24"/>
        </w:rPr>
        <w:t xml:space="preserve">общее количество 316 </w:t>
      </w:r>
      <w:r w:rsidRPr="001D1AE3">
        <w:rPr>
          <w:bCs/>
          <w:spacing w:val="-2"/>
          <w:sz w:val="24"/>
        </w:rPr>
        <w:t xml:space="preserve">случаев </w:t>
      </w:r>
      <w:r w:rsidRPr="001D1AE3">
        <w:rPr>
          <w:sz w:val="24"/>
        </w:rPr>
        <w:t xml:space="preserve">лечения, </w:t>
      </w:r>
      <w:r w:rsidRPr="001D1AE3">
        <w:rPr>
          <w:bCs/>
          <w:spacing w:val="-2"/>
          <w:sz w:val="24"/>
        </w:rPr>
        <w:t>на основании  результатов анализа оказанной медицинской помощи за период январь-май 2017 год</w:t>
      </w:r>
      <w:r w:rsidRPr="001D1AE3">
        <w:rPr>
          <w:sz w:val="24"/>
        </w:rPr>
        <w:t>;</w:t>
      </w:r>
    </w:p>
    <w:p w:rsidR="00C74634" w:rsidRDefault="00C74634" w:rsidP="003F2D90">
      <w:pPr>
        <w:ind w:right="-6" w:firstLine="851"/>
        <w:rPr>
          <w:color w:val="000000" w:themeColor="text1"/>
          <w:sz w:val="24"/>
        </w:rPr>
      </w:pPr>
      <w:r>
        <w:rPr>
          <w:sz w:val="24"/>
        </w:rPr>
        <w:t>- перераспределения  объемов медицинской помощи, предоставляемой в условиях дневного стационара, по кварталам на основании обращений медицинских организаций (</w:t>
      </w:r>
      <w:r>
        <w:rPr>
          <w:bCs/>
          <w:spacing w:val="-2"/>
          <w:sz w:val="24"/>
        </w:rPr>
        <w:t>ГБУЗ</w:t>
      </w:r>
      <w:r w:rsidRPr="001602A0">
        <w:rPr>
          <w:bCs/>
          <w:spacing w:val="-2"/>
          <w:sz w:val="24"/>
        </w:rPr>
        <w:t xml:space="preserve"> «</w:t>
      </w:r>
      <w:r>
        <w:rPr>
          <w:bCs/>
          <w:spacing w:val="-2"/>
          <w:sz w:val="24"/>
        </w:rPr>
        <w:t>Городская поликлиника</w:t>
      </w:r>
      <w:r w:rsidRPr="001602A0">
        <w:rPr>
          <w:bCs/>
          <w:spacing w:val="-2"/>
          <w:sz w:val="24"/>
        </w:rPr>
        <w:t xml:space="preserve">» </w:t>
      </w:r>
      <w:r>
        <w:rPr>
          <w:bCs/>
          <w:spacing w:val="-2"/>
          <w:sz w:val="24"/>
        </w:rPr>
        <w:t xml:space="preserve">исх. от 20.04.2017 №1373, </w:t>
      </w:r>
      <w:r w:rsidRPr="007E10F9">
        <w:rPr>
          <w:color w:val="000000" w:themeColor="text1"/>
          <w:sz w:val="24"/>
        </w:rPr>
        <w:t>ООО «МЕДЭКО» исх. от 15.05.2017 №0517-08)</w:t>
      </w:r>
      <w:r>
        <w:rPr>
          <w:color w:val="000000" w:themeColor="text1"/>
          <w:sz w:val="24"/>
        </w:rPr>
        <w:t>;</w:t>
      </w:r>
    </w:p>
    <w:p w:rsidR="008F5E11" w:rsidRDefault="008F5E11" w:rsidP="008F5E11">
      <w:pPr>
        <w:ind w:right="-3" w:firstLine="851"/>
        <w:rPr>
          <w:sz w:val="24"/>
        </w:rPr>
      </w:pPr>
      <w:r>
        <w:rPr>
          <w:sz w:val="24"/>
        </w:rPr>
        <w:t xml:space="preserve">- перераспределения объемов медицинской помощи, предоставляемой в условиях дневного стационара, по профилям коек, на основании Приказа </w:t>
      </w:r>
      <w:r w:rsidRPr="00E46C0F">
        <w:rPr>
          <w:bCs/>
          <w:spacing w:val="-2"/>
          <w:sz w:val="24"/>
        </w:rPr>
        <w:t xml:space="preserve">Министерства здравоохранения  Пензенской области от 19.06.2017 №192 «О перепрофилировании </w:t>
      </w:r>
      <w:r w:rsidRPr="00135915">
        <w:rPr>
          <w:bCs/>
          <w:color w:val="000000" w:themeColor="text1"/>
          <w:spacing w:val="-2"/>
          <w:sz w:val="24"/>
        </w:rPr>
        <w:t xml:space="preserve">коечного </w:t>
      </w:r>
      <w:proofErr w:type="gramStart"/>
      <w:r w:rsidRPr="00135915">
        <w:rPr>
          <w:bCs/>
          <w:color w:val="000000" w:themeColor="text1"/>
          <w:spacing w:val="-2"/>
          <w:sz w:val="24"/>
        </w:rPr>
        <w:t>фонда дневного стационара государственных бюджетных учреждений здравоохранения Пензенской области</w:t>
      </w:r>
      <w:proofErr w:type="gramEnd"/>
      <w:r w:rsidRPr="00135915">
        <w:rPr>
          <w:bCs/>
          <w:color w:val="000000" w:themeColor="text1"/>
          <w:spacing w:val="-2"/>
          <w:sz w:val="24"/>
        </w:rPr>
        <w:t>»</w:t>
      </w:r>
      <w:r>
        <w:rPr>
          <w:bCs/>
          <w:color w:val="000000" w:themeColor="text1"/>
          <w:spacing w:val="-2"/>
          <w:sz w:val="24"/>
        </w:rPr>
        <w:t>;</w:t>
      </w:r>
    </w:p>
    <w:p w:rsidR="00D55805" w:rsidRDefault="00C74634" w:rsidP="00D55805">
      <w:pPr>
        <w:spacing w:before="120"/>
        <w:ind w:right="-6"/>
        <w:rPr>
          <w:color w:val="000000" w:themeColor="text1"/>
          <w:sz w:val="24"/>
        </w:rPr>
      </w:pPr>
      <w:r w:rsidRPr="0040428A">
        <w:rPr>
          <w:bCs/>
          <w:sz w:val="24"/>
        </w:rPr>
        <w:t xml:space="preserve">2.2.2. </w:t>
      </w:r>
      <w:r>
        <w:rPr>
          <w:bCs/>
          <w:sz w:val="24"/>
        </w:rPr>
        <w:t>Рекомендовать</w:t>
      </w:r>
      <w:r w:rsidRPr="0040428A">
        <w:rPr>
          <w:color w:val="000000" w:themeColor="text1"/>
          <w:sz w:val="24"/>
        </w:rPr>
        <w:t xml:space="preserve"> страховым медицинским организациям </w:t>
      </w:r>
      <w:r w:rsidR="00D55805">
        <w:rPr>
          <w:color w:val="000000" w:themeColor="text1"/>
          <w:sz w:val="24"/>
        </w:rPr>
        <w:t>провести</w:t>
      </w:r>
      <w:r w:rsidR="00D55805" w:rsidRPr="0040428A">
        <w:rPr>
          <w:color w:val="000000" w:themeColor="text1"/>
          <w:sz w:val="24"/>
        </w:rPr>
        <w:t xml:space="preserve"> тематическую</w:t>
      </w:r>
      <w:r w:rsidR="00D55805">
        <w:rPr>
          <w:color w:val="000000" w:themeColor="text1"/>
          <w:sz w:val="24"/>
        </w:rPr>
        <w:t xml:space="preserve"> экспертизу качества медицинской помощи, предоставляемой в условиях дневного стационара ООО «Здоровье», на предмет обоснованности госпитализации.</w:t>
      </w:r>
    </w:p>
    <w:p w:rsidR="003F2D90" w:rsidRPr="000751FF" w:rsidRDefault="003F2D90" w:rsidP="00D55805">
      <w:pPr>
        <w:spacing w:before="120"/>
        <w:ind w:right="-6"/>
        <w:rPr>
          <w:sz w:val="24"/>
        </w:rPr>
      </w:pPr>
      <w:r w:rsidRPr="0040428A">
        <w:rPr>
          <w:bCs/>
          <w:sz w:val="24"/>
        </w:rPr>
        <w:t>2.2.</w:t>
      </w:r>
      <w:r w:rsidRPr="000751FF">
        <w:rPr>
          <w:color w:val="000000" w:themeColor="text1"/>
          <w:sz w:val="24"/>
        </w:rPr>
        <w:t>3</w:t>
      </w:r>
      <w:r>
        <w:rPr>
          <w:color w:val="000000" w:themeColor="text1"/>
          <w:sz w:val="24"/>
        </w:rPr>
        <w:t>.</w:t>
      </w:r>
      <w:r w:rsidRPr="000751FF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Рекомендовать</w:t>
      </w:r>
      <w:r w:rsidRPr="000751FF">
        <w:rPr>
          <w:bCs/>
          <w:spacing w:val="-2"/>
          <w:sz w:val="24"/>
        </w:rPr>
        <w:t xml:space="preserve"> Территориальному фонду ОМС </w:t>
      </w:r>
      <w:r w:rsidR="00C65B8F" w:rsidRPr="000751FF">
        <w:rPr>
          <w:bCs/>
          <w:spacing w:val="-2"/>
          <w:sz w:val="24"/>
        </w:rPr>
        <w:t xml:space="preserve">подготовить проект </w:t>
      </w:r>
      <w:r w:rsidR="00C65B8F">
        <w:rPr>
          <w:bCs/>
          <w:spacing w:val="-2"/>
          <w:sz w:val="24"/>
        </w:rPr>
        <w:t xml:space="preserve">постановления Правительства Пензенской области </w:t>
      </w:r>
      <w:r w:rsidR="00D1432B" w:rsidRPr="00B01D55">
        <w:rPr>
          <w:bCs/>
          <w:spacing w:val="-2"/>
          <w:sz w:val="24"/>
        </w:rPr>
        <w:t>«</w:t>
      </w:r>
      <w:r w:rsidR="00D1432B" w:rsidRPr="00B01D55">
        <w:rPr>
          <w:sz w:val="24"/>
        </w:rPr>
        <w:t>О внесении изменений в Территориальную программу</w:t>
      </w:r>
      <w:r w:rsidR="00D1432B" w:rsidRPr="00B01D55">
        <w:rPr>
          <w:spacing w:val="-4"/>
          <w:sz w:val="24"/>
        </w:rPr>
        <w:t xml:space="preserve"> государственных</w:t>
      </w:r>
      <w:r w:rsidR="00D1432B" w:rsidRPr="000751FF">
        <w:rPr>
          <w:sz w:val="24"/>
        </w:rPr>
        <w:t xml:space="preserve"> гарантий </w:t>
      </w:r>
      <w:r w:rsidR="00D1432B">
        <w:rPr>
          <w:sz w:val="24"/>
        </w:rPr>
        <w:t xml:space="preserve">бесплатного оказания гражданам медицинской помощи на территории Пензенской области </w:t>
      </w:r>
      <w:r w:rsidR="00D1432B" w:rsidRPr="000751FF">
        <w:rPr>
          <w:sz w:val="24"/>
        </w:rPr>
        <w:t>на 2017 год и на плановый период 2018 и 2019 годов</w:t>
      </w:r>
      <w:r w:rsidR="00D1432B">
        <w:rPr>
          <w:sz w:val="24"/>
        </w:rPr>
        <w:t>»</w:t>
      </w:r>
      <w:r w:rsidR="00D1432B" w:rsidRPr="000751FF">
        <w:rPr>
          <w:sz w:val="24"/>
        </w:rPr>
        <w:t xml:space="preserve"> </w:t>
      </w:r>
      <w:r w:rsidR="00C65B8F" w:rsidRPr="000751FF">
        <w:rPr>
          <w:sz w:val="24"/>
        </w:rPr>
        <w:t xml:space="preserve"> </w:t>
      </w:r>
      <w:r w:rsidR="00C65B8F">
        <w:rPr>
          <w:sz w:val="24"/>
        </w:rPr>
        <w:t>по внесению изменений в</w:t>
      </w:r>
      <w:r w:rsidR="00C65B8F" w:rsidRPr="000751FF">
        <w:rPr>
          <w:color w:val="000000" w:themeColor="text1"/>
          <w:sz w:val="24"/>
        </w:rPr>
        <w:t xml:space="preserve"> </w:t>
      </w:r>
      <w:r w:rsidR="00C65B8F" w:rsidRPr="000751FF">
        <w:rPr>
          <w:bCs/>
          <w:iCs/>
          <w:sz w:val="24"/>
        </w:rPr>
        <w:t xml:space="preserve"> пункт</w:t>
      </w:r>
      <w:r w:rsidR="00C65B8F" w:rsidRPr="000751FF">
        <w:rPr>
          <w:rFonts w:eastAsiaTheme="minorHAnsi"/>
          <w:sz w:val="24"/>
          <w:lang w:eastAsia="en-US"/>
        </w:rPr>
        <w:t xml:space="preserve"> </w:t>
      </w:r>
      <w:r w:rsidR="00C65B8F" w:rsidRPr="000751FF">
        <w:rPr>
          <w:sz w:val="24"/>
        </w:rPr>
        <w:t xml:space="preserve">2.3.5.2. «Объемы медицинской помощи, предоставляемой в условиях дневных стационаров всех типов по Программе ОМС в соответствии с базовой Программой ОМС на 2017 год» и </w:t>
      </w:r>
      <w:r w:rsidR="00C65B8F">
        <w:rPr>
          <w:sz w:val="24"/>
        </w:rPr>
        <w:t xml:space="preserve"> пункт </w:t>
      </w:r>
      <w:r w:rsidR="00C65B8F" w:rsidRPr="000751FF">
        <w:rPr>
          <w:sz w:val="24"/>
        </w:rPr>
        <w:t>2.3.5.2.1. «Объемы заместительной почечной терапии</w:t>
      </w:r>
      <w:r w:rsidR="00C65B8F" w:rsidRPr="000751FF">
        <w:rPr>
          <w:spacing w:val="-6"/>
          <w:sz w:val="24"/>
        </w:rPr>
        <w:t>, предоставляемой</w:t>
      </w:r>
      <w:r w:rsidR="00C65B8F" w:rsidRPr="000751FF">
        <w:rPr>
          <w:sz w:val="24"/>
        </w:rPr>
        <w:t xml:space="preserve"> по Программе ОМС в 2017 году в соответствии с базовой Программой ОМС»</w:t>
      </w:r>
      <w:r w:rsidR="00C65B8F">
        <w:rPr>
          <w:sz w:val="24"/>
        </w:rPr>
        <w:t xml:space="preserve"> на основании решений, принятых на текущем заседании Комиссии</w:t>
      </w:r>
      <w:r w:rsidR="00887D54">
        <w:rPr>
          <w:sz w:val="24"/>
        </w:rPr>
        <w:t xml:space="preserve"> по пункту 2.2.1.</w:t>
      </w:r>
    </w:p>
    <w:p w:rsidR="00EF0829" w:rsidRPr="00CE2DE9" w:rsidRDefault="000C6AB4" w:rsidP="003F2D90">
      <w:pPr>
        <w:tabs>
          <w:tab w:val="left" w:pos="360"/>
        </w:tabs>
        <w:spacing w:before="360"/>
        <w:ind w:right="-3"/>
        <w:rPr>
          <w:b/>
          <w:sz w:val="24"/>
        </w:rPr>
      </w:pPr>
      <w:r w:rsidRPr="00C74634">
        <w:rPr>
          <w:b/>
          <w:sz w:val="24"/>
        </w:rPr>
        <w:t>2</w:t>
      </w:r>
      <w:r w:rsidR="00EF0829" w:rsidRPr="00C74634">
        <w:rPr>
          <w:b/>
          <w:sz w:val="24"/>
        </w:rPr>
        <w:t>.3. О внесении изменений в распределение</w:t>
      </w:r>
      <w:r w:rsidR="00EF0829" w:rsidRPr="00CE2DE9">
        <w:rPr>
          <w:b/>
          <w:sz w:val="24"/>
        </w:rPr>
        <w:t xml:space="preserve"> объемов предоставления медицинской помощи, установленное решением Комиссии от </w:t>
      </w:r>
      <w:r w:rsidR="00CE2DE9" w:rsidRPr="00CE2DE9">
        <w:rPr>
          <w:b/>
          <w:sz w:val="24"/>
        </w:rPr>
        <w:t>31.05.2017 (Протокол №10)</w:t>
      </w:r>
      <w:r w:rsidR="00EF0829" w:rsidRPr="00CE2DE9">
        <w:rPr>
          <w:b/>
          <w:sz w:val="24"/>
        </w:rPr>
        <w:t>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1243F2" w:rsidRPr="004A1AF3" w:rsidRDefault="001243F2" w:rsidP="003F2D90">
      <w:pPr>
        <w:spacing w:before="120"/>
        <w:ind w:right="-3"/>
        <w:rPr>
          <w:b/>
          <w:bCs/>
          <w:sz w:val="24"/>
          <w:u w:val="single"/>
        </w:rPr>
      </w:pPr>
      <w:r w:rsidRPr="004A1AF3">
        <w:rPr>
          <w:b/>
          <w:bCs/>
          <w:sz w:val="24"/>
          <w:u w:val="single"/>
        </w:rPr>
        <w:t xml:space="preserve">Решение по вопросу </w:t>
      </w:r>
      <w:r w:rsidR="000C6AB4" w:rsidRPr="004A1AF3">
        <w:rPr>
          <w:b/>
          <w:bCs/>
          <w:sz w:val="24"/>
          <w:u w:val="single"/>
        </w:rPr>
        <w:t>2</w:t>
      </w:r>
      <w:r w:rsidRPr="004A1AF3">
        <w:rPr>
          <w:b/>
          <w:bCs/>
          <w:sz w:val="24"/>
          <w:u w:val="single"/>
        </w:rPr>
        <w:t>.3.:</w:t>
      </w:r>
    </w:p>
    <w:p w:rsidR="00F4224D" w:rsidRDefault="00F4224D" w:rsidP="003F2D90">
      <w:pPr>
        <w:tabs>
          <w:tab w:val="left" w:pos="360"/>
        </w:tabs>
        <w:spacing w:before="120"/>
        <w:ind w:right="-3"/>
        <w:rPr>
          <w:sz w:val="24"/>
        </w:rPr>
      </w:pPr>
      <w:r w:rsidRPr="004A1AF3">
        <w:rPr>
          <w:sz w:val="24"/>
        </w:rPr>
        <w:t xml:space="preserve">Внести изменения в распределение объемов </w:t>
      </w:r>
      <w:r w:rsidRPr="004A1AF3">
        <w:rPr>
          <w:bCs/>
          <w:spacing w:val="-2"/>
          <w:sz w:val="24"/>
        </w:rPr>
        <w:t>медицинской помощи, предоставляемой в</w:t>
      </w:r>
      <w:r w:rsidRPr="00E879A4">
        <w:rPr>
          <w:bCs/>
          <w:spacing w:val="-2"/>
          <w:sz w:val="24"/>
        </w:rPr>
        <w:t xml:space="preserve"> </w:t>
      </w:r>
      <w:r w:rsidRPr="00E879A4">
        <w:rPr>
          <w:sz w:val="24"/>
        </w:rPr>
        <w:t xml:space="preserve">амбулаторных условиях </w:t>
      </w:r>
      <w:r w:rsidRPr="00455F5F">
        <w:rPr>
          <w:sz w:val="24"/>
        </w:rPr>
        <w:t>по поводу заболевания</w:t>
      </w:r>
      <w:r w:rsidRPr="00E879A4">
        <w:rPr>
          <w:sz w:val="24"/>
        </w:rPr>
        <w:t>, установленное Комиссией по разработке ТПОМС от 31.05.2017 (Протокол №10)</w:t>
      </w:r>
      <w:r w:rsidRPr="00E879A4">
        <w:rPr>
          <w:b/>
          <w:sz w:val="24"/>
        </w:rPr>
        <w:t xml:space="preserve"> </w:t>
      </w:r>
      <w:r w:rsidRPr="00E879A4">
        <w:rPr>
          <w:sz w:val="24"/>
        </w:rPr>
        <w:t>на 2017 год</w:t>
      </w:r>
      <w:r w:rsidRPr="00E879A4">
        <w:rPr>
          <w:bCs/>
          <w:spacing w:val="-2"/>
          <w:sz w:val="24"/>
        </w:rPr>
        <w:t>,</w:t>
      </w:r>
      <w:r w:rsidRPr="00E879A4">
        <w:rPr>
          <w:sz w:val="24"/>
        </w:rPr>
        <w:t xml:space="preserve"> </w:t>
      </w:r>
      <w:r w:rsidRPr="00E879A4">
        <w:rPr>
          <w:sz w:val="24"/>
          <w:highlight w:val="yellow"/>
        </w:rPr>
        <w:t>согласно приложению №2.</w:t>
      </w:r>
      <w:r>
        <w:rPr>
          <w:sz w:val="24"/>
          <w:highlight w:val="yellow"/>
        </w:rPr>
        <w:t>3</w:t>
      </w:r>
      <w:r w:rsidRPr="00E879A4">
        <w:rPr>
          <w:sz w:val="24"/>
          <w:highlight w:val="yellow"/>
        </w:rPr>
        <w:t>.1 к настоящему Протоколу</w:t>
      </w:r>
      <w:r w:rsidRPr="00E879A4">
        <w:rPr>
          <w:sz w:val="24"/>
        </w:rPr>
        <w:t xml:space="preserve">, в </w:t>
      </w:r>
      <w:r>
        <w:rPr>
          <w:sz w:val="24"/>
        </w:rPr>
        <w:t>части</w:t>
      </w:r>
      <w:r w:rsidRPr="00E879A4">
        <w:rPr>
          <w:sz w:val="24"/>
        </w:rPr>
        <w:t>:</w:t>
      </w:r>
    </w:p>
    <w:p w:rsidR="00F4224D" w:rsidRPr="00DE72FF" w:rsidRDefault="00F4224D" w:rsidP="003F2D90">
      <w:pPr>
        <w:spacing w:before="120"/>
        <w:ind w:right="-3" w:firstLine="851"/>
        <w:rPr>
          <w:bCs/>
          <w:spacing w:val="-2"/>
          <w:sz w:val="24"/>
        </w:rPr>
      </w:pPr>
      <w:r w:rsidRPr="00DE72FF">
        <w:rPr>
          <w:sz w:val="24"/>
        </w:rPr>
        <w:lastRenderedPageBreak/>
        <w:t xml:space="preserve">-увеличения распределенных </w:t>
      </w:r>
      <w:r w:rsidRPr="00DE72FF">
        <w:rPr>
          <w:bCs/>
          <w:spacing w:val="-2"/>
          <w:sz w:val="24"/>
        </w:rPr>
        <w:t xml:space="preserve">ГБУЗ «Никольская РБ» </w:t>
      </w:r>
      <w:r w:rsidRPr="00DE72FF">
        <w:rPr>
          <w:sz w:val="24"/>
        </w:rPr>
        <w:t xml:space="preserve">объемов медицинской помощи, предоставляемой в амбулаторных условиях по поводу заболевания, </w:t>
      </w:r>
      <w:r w:rsidRPr="00DE72FF">
        <w:rPr>
          <w:bCs/>
          <w:iCs/>
          <w:sz w:val="24"/>
        </w:rPr>
        <w:t xml:space="preserve">на </w:t>
      </w:r>
      <w:r w:rsidRPr="00DE72FF">
        <w:rPr>
          <w:bCs/>
          <w:spacing w:val="-2"/>
          <w:sz w:val="24"/>
        </w:rPr>
        <w:t xml:space="preserve"> 374 обращения, </w:t>
      </w:r>
      <w:r w:rsidRPr="00DE72FF">
        <w:rPr>
          <w:sz w:val="24"/>
        </w:rPr>
        <w:t xml:space="preserve">на основании обращения </w:t>
      </w:r>
      <w:r w:rsidRPr="00DE72FF">
        <w:rPr>
          <w:bCs/>
          <w:spacing w:val="-2"/>
          <w:sz w:val="24"/>
        </w:rPr>
        <w:t>ГБУЗ «Никольская РБ» (исх. от 15.06.2017 №417);</w:t>
      </w:r>
    </w:p>
    <w:p w:rsidR="00F4224D" w:rsidRPr="00DE72FF" w:rsidRDefault="00F4224D" w:rsidP="003F2D90">
      <w:pPr>
        <w:spacing w:before="120"/>
        <w:ind w:right="-3" w:firstLine="851"/>
        <w:rPr>
          <w:bCs/>
          <w:spacing w:val="-2"/>
          <w:sz w:val="24"/>
        </w:rPr>
      </w:pPr>
      <w:r w:rsidRPr="00DE72FF">
        <w:rPr>
          <w:sz w:val="24"/>
        </w:rPr>
        <w:t>-снижения распределенных объемов медицинской помощи, предоставляемой в амбулаторных условиях по поводу заболевания, медицинск</w:t>
      </w:r>
      <w:r>
        <w:rPr>
          <w:sz w:val="24"/>
        </w:rPr>
        <w:t>ой</w:t>
      </w:r>
      <w:r w:rsidRPr="00DE72FF">
        <w:rPr>
          <w:sz w:val="24"/>
        </w:rPr>
        <w:t xml:space="preserve"> организаци</w:t>
      </w:r>
      <w:r>
        <w:rPr>
          <w:sz w:val="24"/>
        </w:rPr>
        <w:t>и</w:t>
      </w:r>
      <w:r w:rsidRPr="00DE72FF">
        <w:rPr>
          <w:sz w:val="24"/>
        </w:rPr>
        <w:t>, имеющ</w:t>
      </w:r>
      <w:r>
        <w:rPr>
          <w:sz w:val="24"/>
        </w:rPr>
        <w:t>ей</w:t>
      </w:r>
      <w:r w:rsidRPr="00DE72FF">
        <w:rPr>
          <w:sz w:val="24"/>
        </w:rPr>
        <w:t xml:space="preserve"> прикрепленное население, в котор</w:t>
      </w:r>
      <w:r>
        <w:rPr>
          <w:sz w:val="24"/>
        </w:rPr>
        <w:t>ой</w:t>
      </w:r>
      <w:r w:rsidRPr="00DE72FF">
        <w:rPr>
          <w:sz w:val="24"/>
        </w:rPr>
        <w:t xml:space="preserve"> </w:t>
      </w:r>
      <w:r w:rsidR="007716BC">
        <w:rPr>
          <w:sz w:val="24"/>
        </w:rPr>
        <w:t xml:space="preserve">сложился </w:t>
      </w:r>
      <w:r>
        <w:rPr>
          <w:sz w:val="24"/>
        </w:rPr>
        <w:t>минимальный</w:t>
      </w:r>
      <w:r w:rsidRPr="00DE72FF">
        <w:rPr>
          <w:sz w:val="24"/>
        </w:rPr>
        <w:t xml:space="preserve"> уровень исполнения распределенных объемов за 5 месяца 2017 года</w:t>
      </w:r>
      <w:r w:rsidR="00F14228">
        <w:rPr>
          <w:sz w:val="24"/>
        </w:rPr>
        <w:t xml:space="preserve"> </w:t>
      </w:r>
      <w:r w:rsidR="00F14228" w:rsidRPr="00DE72FF">
        <w:rPr>
          <w:bCs/>
          <w:iCs/>
          <w:sz w:val="24"/>
        </w:rPr>
        <w:t>(ГБУЗ «Нижнеломовская МРБ»)</w:t>
      </w:r>
      <w:r w:rsidRPr="00DE72FF">
        <w:rPr>
          <w:bCs/>
          <w:iCs/>
          <w:sz w:val="24"/>
        </w:rPr>
        <w:t>, на 374 обращения</w:t>
      </w:r>
      <w:r w:rsidRPr="00DE72FF">
        <w:rPr>
          <w:bCs/>
          <w:spacing w:val="-2"/>
          <w:sz w:val="24"/>
        </w:rPr>
        <w:t>;</w:t>
      </w:r>
    </w:p>
    <w:p w:rsidR="00F4224D" w:rsidRPr="00C550E9" w:rsidRDefault="00F4224D" w:rsidP="003F2D90">
      <w:pPr>
        <w:spacing w:before="120"/>
        <w:ind w:right="-3" w:firstLine="851"/>
        <w:rPr>
          <w:bCs/>
          <w:spacing w:val="-2"/>
          <w:sz w:val="24"/>
        </w:rPr>
      </w:pPr>
      <w:r w:rsidRPr="00DE72FF">
        <w:rPr>
          <w:sz w:val="24"/>
        </w:rPr>
        <w:t>-снижения распределенных объемов медицинской</w:t>
      </w:r>
      <w:r w:rsidRPr="00C550E9">
        <w:rPr>
          <w:sz w:val="24"/>
        </w:rPr>
        <w:t xml:space="preserve"> помощи, предоставляемой в амбулаторных условиях по поводу заболевания, медицинским организациям, не имеющим прикрепленного населения, в которых уровень исполнения распределенных объемов за 5 месяца 2017 года равен</w:t>
      </w:r>
      <w:r w:rsidRPr="00C550E9">
        <w:rPr>
          <w:bCs/>
          <w:iCs/>
          <w:sz w:val="24"/>
        </w:rPr>
        <w:t xml:space="preserve"> 0</w:t>
      </w:r>
      <w:r w:rsidR="006E1AD6">
        <w:rPr>
          <w:bCs/>
          <w:iCs/>
          <w:sz w:val="24"/>
        </w:rPr>
        <w:t>,</w:t>
      </w:r>
      <w:r w:rsidRPr="00C550E9">
        <w:rPr>
          <w:bCs/>
          <w:iCs/>
          <w:sz w:val="24"/>
        </w:rPr>
        <w:t xml:space="preserve"> на общее количество 722 обращения</w:t>
      </w:r>
      <w:r w:rsidRPr="00C550E9">
        <w:rPr>
          <w:bCs/>
          <w:spacing w:val="-2"/>
          <w:sz w:val="24"/>
        </w:rPr>
        <w:t>;</w:t>
      </w:r>
    </w:p>
    <w:p w:rsidR="00F4224D" w:rsidRPr="002F2CA7" w:rsidRDefault="00F4224D" w:rsidP="003F2D90">
      <w:pPr>
        <w:spacing w:before="120"/>
        <w:ind w:right="-3" w:firstLine="851"/>
        <w:rPr>
          <w:bCs/>
          <w:spacing w:val="-2"/>
          <w:sz w:val="24"/>
        </w:rPr>
      </w:pPr>
      <w:r w:rsidRPr="00C550E9">
        <w:rPr>
          <w:sz w:val="24"/>
        </w:rPr>
        <w:t>-увеличения распределенных объемов медицинской помощи, предоставляемой в амбулаторных условиях по поводу заболевания, медицинским организациям, не имеющим прикрепленного населения, в которых уровень исполнения распределенных объемов за 5 месяца 2017 года сложился свыше 100</w:t>
      </w:r>
      <w:r w:rsidRPr="00C550E9">
        <w:rPr>
          <w:bCs/>
          <w:iCs/>
          <w:sz w:val="24"/>
        </w:rPr>
        <w:t>%, на общее количество 722 обращения</w:t>
      </w:r>
      <w:r w:rsidRPr="00C550E9">
        <w:rPr>
          <w:bCs/>
          <w:spacing w:val="-2"/>
          <w:sz w:val="24"/>
        </w:rPr>
        <w:t>;</w:t>
      </w:r>
    </w:p>
    <w:p w:rsidR="00F4224D" w:rsidRPr="00D82E09" w:rsidRDefault="00F4224D" w:rsidP="003F2D90">
      <w:pPr>
        <w:spacing w:before="120"/>
        <w:ind w:right="-3" w:firstLine="851"/>
        <w:rPr>
          <w:bCs/>
          <w:spacing w:val="-2"/>
          <w:sz w:val="24"/>
        </w:rPr>
      </w:pPr>
      <w:r w:rsidRPr="00D82E09">
        <w:rPr>
          <w:sz w:val="24"/>
        </w:rPr>
        <w:t>-снижения распределенных объемов медицинской помощи, предоставляемой в амбулаторных условиях по поводу заболевания по специальности «стоматология», медицинским организациям, в которых уровень исполнения распределенных объемов за 5 месяца 2017 года сложился ниже 100</w:t>
      </w:r>
      <w:r w:rsidRPr="00D82E09">
        <w:rPr>
          <w:bCs/>
          <w:iCs/>
          <w:sz w:val="24"/>
        </w:rPr>
        <w:t>%, на общее количество 1 950  обращений</w:t>
      </w:r>
      <w:r w:rsidRPr="00D82E09">
        <w:rPr>
          <w:bCs/>
          <w:spacing w:val="-2"/>
          <w:sz w:val="24"/>
        </w:rPr>
        <w:t>;</w:t>
      </w:r>
    </w:p>
    <w:p w:rsidR="00F4224D" w:rsidRDefault="00F4224D" w:rsidP="003F2D90">
      <w:pPr>
        <w:spacing w:before="120"/>
        <w:ind w:right="-3" w:firstLine="851"/>
        <w:rPr>
          <w:bCs/>
          <w:iCs/>
          <w:sz w:val="24"/>
        </w:rPr>
      </w:pPr>
      <w:r w:rsidRPr="00D82E09">
        <w:rPr>
          <w:sz w:val="24"/>
        </w:rPr>
        <w:t>-увеличения распределенных объемов медицинской помощи, предоставляемой в амбулаторных условиях по поводу заболевания по специальности «стоматология», медицинским организациям,  в которых уровень исполнения распределенных объемов за 5 месяца 2017 года сложился свыше 100</w:t>
      </w:r>
      <w:r w:rsidRPr="00D82E09">
        <w:rPr>
          <w:bCs/>
          <w:iCs/>
          <w:sz w:val="24"/>
        </w:rPr>
        <w:t>%, на общее количество 1 950  обращений, на основании обращений медицинских организаций</w:t>
      </w:r>
      <w:r w:rsidR="006E1AD6">
        <w:rPr>
          <w:bCs/>
          <w:iCs/>
          <w:sz w:val="24"/>
        </w:rPr>
        <w:t xml:space="preserve"> (</w:t>
      </w:r>
      <w:r w:rsidR="006E1AD6" w:rsidRPr="008838CA">
        <w:rPr>
          <w:bCs/>
          <w:spacing w:val="-2"/>
          <w:sz w:val="24"/>
        </w:rPr>
        <w:t>ГБУЗ «Колышлейская РБ» исх. от 13.06.2017 №822/1</w:t>
      </w:r>
      <w:r w:rsidR="006E1AD6">
        <w:rPr>
          <w:bCs/>
          <w:spacing w:val="-2"/>
          <w:sz w:val="24"/>
        </w:rPr>
        <w:t xml:space="preserve">, </w:t>
      </w:r>
      <w:r w:rsidR="006E1AD6" w:rsidRPr="00867D69">
        <w:rPr>
          <w:bCs/>
          <w:spacing w:val="-2"/>
          <w:sz w:val="24"/>
        </w:rPr>
        <w:t xml:space="preserve">ГАУЗ ПО «Городская </w:t>
      </w:r>
      <w:r w:rsidR="006E1AD6">
        <w:rPr>
          <w:bCs/>
          <w:spacing w:val="-2"/>
          <w:sz w:val="24"/>
        </w:rPr>
        <w:t>стоматологическая поликлиника» от 18.05.2017 б/н, ООО «Стоматология от 18.04.2017 №б/н</w:t>
      </w:r>
      <w:r w:rsidR="006E1AD6" w:rsidRPr="008838CA">
        <w:rPr>
          <w:bCs/>
          <w:spacing w:val="-2"/>
          <w:sz w:val="24"/>
        </w:rPr>
        <w:t>)</w:t>
      </w:r>
      <w:r w:rsidRPr="00D82E09">
        <w:rPr>
          <w:bCs/>
          <w:iCs/>
          <w:sz w:val="24"/>
        </w:rPr>
        <w:t>.</w:t>
      </w:r>
    </w:p>
    <w:p w:rsidR="005A7279" w:rsidRPr="00CE2DE9" w:rsidRDefault="00093811" w:rsidP="003F2D90">
      <w:pPr>
        <w:spacing w:before="360"/>
        <w:ind w:right="-3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2</w:t>
      </w:r>
      <w:r w:rsidR="005A7279" w:rsidRPr="00CE2DE9">
        <w:rPr>
          <w:b/>
          <w:bCs/>
          <w:spacing w:val="-2"/>
          <w:sz w:val="24"/>
        </w:rPr>
        <w:t xml:space="preserve">.4. О внесении изменений в распределение объемов предоставления медицинской помощи, установленное решением Комиссии от </w:t>
      </w:r>
      <w:r w:rsidR="00CE2DE9" w:rsidRPr="00CE2DE9">
        <w:rPr>
          <w:b/>
          <w:sz w:val="24"/>
        </w:rPr>
        <w:t>31.05.2017 (Протокол №10</w:t>
      </w:r>
      <w:r w:rsidR="005A7279" w:rsidRPr="00CE2DE9">
        <w:rPr>
          <w:b/>
          <w:bCs/>
          <w:spacing w:val="-2"/>
          <w:sz w:val="24"/>
        </w:rPr>
        <w:t>), между медицинскими организациями в части амбулаторной медицинской помощи в неотложной форме.</w:t>
      </w:r>
    </w:p>
    <w:p w:rsidR="007F46CA" w:rsidRPr="00481406" w:rsidRDefault="007F46CA" w:rsidP="003F2D90">
      <w:pPr>
        <w:spacing w:before="120"/>
        <w:ind w:right="-3"/>
        <w:rPr>
          <w:b/>
          <w:bCs/>
          <w:sz w:val="24"/>
          <w:u w:val="single"/>
        </w:rPr>
      </w:pPr>
      <w:r w:rsidRPr="00481406">
        <w:rPr>
          <w:b/>
          <w:bCs/>
          <w:sz w:val="24"/>
          <w:u w:val="single"/>
        </w:rPr>
        <w:t>Решение по вопросу 2.4.:</w:t>
      </w:r>
    </w:p>
    <w:p w:rsidR="003A7CBF" w:rsidRPr="00481406" w:rsidRDefault="003A7CBF" w:rsidP="003F2D90">
      <w:pPr>
        <w:tabs>
          <w:tab w:val="left" w:pos="360"/>
        </w:tabs>
        <w:spacing w:before="120"/>
        <w:ind w:right="-3"/>
        <w:rPr>
          <w:sz w:val="24"/>
        </w:rPr>
      </w:pPr>
      <w:r w:rsidRPr="00481406">
        <w:rPr>
          <w:sz w:val="24"/>
        </w:rPr>
        <w:t xml:space="preserve">Внести изменения в распределение объемов </w:t>
      </w:r>
      <w:r w:rsidRPr="00481406">
        <w:rPr>
          <w:bCs/>
          <w:spacing w:val="-2"/>
          <w:sz w:val="24"/>
        </w:rPr>
        <w:t xml:space="preserve">медицинской помощи, предоставляемой в </w:t>
      </w:r>
      <w:r w:rsidRPr="00481406">
        <w:rPr>
          <w:sz w:val="24"/>
        </w:rPr>
        <w:t>амбулаторных условиях в неотложной форме, установленное Комиссией по разработке ТПОМС от 31.05.2017 (Протокол №10)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</w:t>
      </w:r>
      <w:r w:rsidRPr="00481406">
        <w:rPr>
          <w:bCs/>
          <w:spacing w:val="-2"/>
          <w:sz w:val="24"/>
        </w:rPr>
        <w:t>,</w:t>
      </w:r>
      <w:r w:rsidRPr="00481406">
        <w:rPr>
          <w:sz w:val="24"/>
        </w:rPr>
        <w:t xml:space="preserve"> </w:t>
      </w:r>
      <w:r w:rsidRPr="005C7159">
        <w:rPr>
          <w:sz w:val="24"/>
          <w:highlight w:val="yellow"/>
        </w:rPr>
        <w:t>согласно приложению №2.4.1</w:t>
      </w:r>
      <w:r w:rsidRPr="00481406">
        <w:rPr>
          <w:sz w:val="24"/>
        </w:rPr>
        <w:t xml:space="preserve"> к настоящему Протоколу, в том числе:</w:t>
      </w:r>
    </w:p>
    <w:p w:rsidR="003A7CBF" w:rsidRPr="00481406" w:rsidRDefault="003A7CBF" w:rsidP="003F2D90">
      <w:pPr>
        <w:ind w:right="-3" w:firstLine="851"/>
        <w:rPr>
          <w:sz w:val="24"/>
        </w:rPr>
      </w:pPr>
      <w:r w:rsidRPr="00481406">
        <w:rPr>
          <w:sz w:val="24"/>
        </w:rPr>
        <w:t xml:space="preserve">- снизить распределенные объемы медицинской помощи, предоставляемой в амбулаторных условиях в неотложной форме (в кабинете неотложной медицинской помощи, в приемном отделении, в травмпункте), медицинским организациям, в которых уровень исполнения распределенных объемов за 5 месяца 2017 года сложился </w:t>
      </w:r>
      <w:r w:rsidR="00852256">
        <w:rPr>
          <w:sz w:val="24"/>
        </w:rPr>
        <w:t>ниже</w:t>
      </w:r>
      <w:r w:rsidRPr="00481406">
        <w:rPr>
          <w:sz w:val="24"/>
        </w:rPr>
        <w:t xml:space="preserve"> 100%, на общее количество 7 078  посещений;</w:t>
      </w:r>
    </w:p>
    <w:p w:rsidR="003A7CBF" w:rsidRPr="007F46CA" w:rsidRDefault="003A7CBF" w:rsidP="003F2D90">
      <w:pPr>
        <w:ind w:right="-3" w:firstLine="851"/>
        <w:rPr>
          <w:sz w:val="24"/>
        </w:rPr>
      </w:pPr>
      <w:r w:rsidRPr="00481406">
        <w:rPr>
          <w:sz w:val="24"/>
        </w:rPr>
        <w:t>- увеличить распределенные объемы медицинской помощи, предоставляемой в амбулаторных условиях в неотложной форме (в кабинете</w:t>
      </w:r>
      <w:r w:rsidRPr="007F46CA">
        <w:rPr>
          <w:sz w:val="24"/>
        </w:rPr>
        <w:t xml:space="preserve"> неотложной медицинской помощи, в приемном отделении, в травмпункте), медицинским организациям, в которых уровень исполнения распределенных объемов за 5 месяца 2017 года сложился </w:t>
      </w:r>
      <w:r>
        <w:rPr>
          <w:sz w:val="24"/>
        </w:rPr>
        <w:t>свыше 120</w:t>
      </w:r>
      <w:r w:rsidRPr="007F46CA">
        <w:rPr>
          <w:sz w:val="24"/>
        </w:rPr>
        <w:t>%, на об</w:t>
      </w:r>
      <w:r>
        <w:rPr>
          <w:sz w:val="24"/>
        </w:rPr>
        <w:t>щее количество 7 078  посещений.</w:t>
      </w:r>
    </w:p>
    <w:p w:rsidR="00E52D9C" w:rsidRDefault="00E52D9C" w:rsidP="003F2D90">
      <w:pPr>
        <w:tabs>
          <w:tab w:val="left" w:pos="360"/>
        </w:tabs>
        <w:spacing w:before="360"/>
        <w:ind w:right="-3"/>
        <w:rPr>
          <w:b/>
          <w:sz w:val="24"/>
        </w:rPr>
      </w:pPr>
    </w:p>
    <w:p w:rsidR="00BC587F" w:rsidRPr="00CE2DE9" w:rsidRDefault="00BC587F" w:rsidP="003F2D90">
      <w:pPr>
        <w:tabs>
          <w:tab w:val="left" w:pos="360"/>
        </w:tabs>
        <w:spacing w:before="360"/>
        <w:ind w:right="-3"/>
        <w:rPr>
          <w:b/>
          <w:bCs/>
          <w:spacing w:val="-2"/>
          <w:sz w:val="24"/>
        </w:rPr>
      </w:pPr>
      <w:r>
        <w:rPr>
          <w:b/>
          <w:sz w:val="24"/>
        </w:rPr>
        <w:lastRenderedPageBreak/>
        <w:t>2</w:t>
      </w:r>
      <w:r w:rsidRPr="00CE2DE9">
        <w:rPr>
          <w:b/>
          <w:sz w:val="24"/>
        </w:rPr>
        <w:t>.5</w:t>
      </w:r>
      <w:r w:rsidRPr="00CE2DE9">
        <w:rPr>
          <w:b/>
          <w:bCs/>
          <w:spacing w:val="-2"/>
          <w:sz w:val="24"/>
        </w:rPr>
        <w:t>.</w:t>
      </w:r>
      <w:r w:rsidRPr="00CE2DE9">
        <w:rPr>
          <w:bCs/>
          <w:spacing w:val="-2"/>
          <w:sz w:val="24"/>
        </w:rPr>
        <w:t xml:space="preserve"> </w:t>
      </w:r>
      <w:r w:rsidRPr="00CE2DE9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CE2DE9">
        <w:rPr>
          <w:b/>
          <w:sz w:val="24"/>
        </w:rPr>
        <w:t>установленное решением Комиссии от 31.05.2017 (Протокол №10),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</w:p>
    <w:p w:rsidR="00022C22" w:rsidRDefault="00022C22" w:rsidP="003F2D90">
      <w:pPr>
        <w:spacing w:before="120"/>
        <w:ind w:right="-3"/>
        <w:rPr>
          <w:b/>
          <w:bCs/>
          <w:sz w:val="24"/>
          <w:u w:val="single"/>
        </w:rPr>
      </w:pPr>
      <w:r w:rsidRPr="000336C9">
        <w:rPr>
          <w:b/>
          <w:bCs/>
          <w:sz w:val="24"/>
          <w:u w:val="single"/>
        </w:rPr>
        <w:t>Решение по вопросу 2.5.:</w:t>
      </w:r>
    </w:p>
    <w:p w:rsidR="00110957" w:rsidRPr="00E31038" w:rsidRDefault="00110957" w:rsidP="00110957">
      <w:pPr>
        <w:tabs>
          <w:tab w:val="left" w:pos="360"/>
        </w:tabs>
        <w:spacing w:before="120"/>
        <w:ind w:right="-3"/>
        <w:rPr>
          <w:sz w:val="24"/>
          <w:highlight w:val="yellow"/>
        </w:rPr>
      </w:pPr>
      <w:r w:rsidRPr="00B255A1">
        <w:rPr>
          <w:sz w:val="24"/>
        </w:rPr>
        <w:t xml:space="preserve">2.5.1. </w:t>
      </w:r>
      <w:r w:rsidR="00755D61">
        <w:rPr>
          <w:sz w:val="24"/>
        </w:rPr>
        <w:t>В</w:t>
      </w:r>
      <w:r w:rsidRPr="00B255A1">
        <w:rPr>
          <w:sz w:val="24"/>
        </w:rPr>
        <w:t>нес</w:t>
      </w:r>
      <w:r w:rsidR="00755D61">
        <w:rPr>
          <w:sz w:val="24"/>
        </w:rPr>
        <w:t>ти</w:t>
      </w:r>
      <w:r w:rsidRPr="00B255A1">
        <w:rPr>
          <w:sz w:val="24"/>
        </w:rPr>
        <w:t xml:space="preserve"> изменени</w:t>
      </w:r>
      <w:r w:rsidR="00755D61">
        <w:rPr>
          <w:sz w:val="24"/>
        </w:rPr>
        <w:t>я</w:t>
      </w:r>
      <w:r w:rsidRPr="00B255A1">
        <w:rPr>
          <w:sz w:val="24"/>
        </w:rPr>
        <w:t xml:space="preserve"> в распределение объемов </w:t>
      </w:r>
      <w:r w:rsidRPr="00B255A1">
        <w:rPr>
          <w:bCs/>
          <w:spacing w:val="-2"/>
          <w:sz w:val="24"/>
        </w:rPr>
        <w:t xml:space="preserve">медицинской помощи, предоставляемой в </w:t>
      </w:r>
      <w:r w:rsidRPr="00B255A1">
        <w:rPr>
          <w:sz w:val="24"/>
        </w:rPr>
        <w:t xml:space="preserve">амбулаторных условиях </w:t>
      </w:r>
      <w:r w:rsidRPr="00B255A1">
        <w:rPr>
          <w:bCs/>
          <w:spacing w:val="-2"/>
          <w:sz w:val="24"/>
        </w:rPr>
        <w:t>с профилактической</w:t>
      </w:r>
      <w:r>
        <w:rPr>
          <w:bCs/>
          <w:spacing w:val="-2"/>
          <w:sz w:val="24"/>
        </w:rPr>
        <w:t xml:space="preserve"> и иными </w:t>
      </w:r>
      <w:r w:rsidRPr="00B255A1">
        <w:rPr>
          <w:bCs/>
          <w:spacing w:val="-2"/>
          <w:sz w:val="24"/>
        </w:rPr>
        <w:t>цел</w:t>
      </w:r>
      <w:r>
        <w:rPr>
          <w:bCs/>
          <w:spacing w:val="-2"/>
          <w:sz w:val="24"/>
        </w:rPr>
        <w:t>ями</w:t>
      </w:r>
      <w:r w:rsidRPr="00B255A1">
        <w:rPr>
          <w:sz w:val="24"/>
        </w:rPr>
        <w:t>, установленное Комиссией по разработке ТПОМС от 31.05.2017 (Протокол №10)</w:t>
      </w:r>
      <w:r w:rsidRPr="00B255A1">
        <w:rPr>
          <w:b/>
          <w:sz w:val="24"/>
        </w:rPr>
        <w:t xml:space="preserve"> </w:t>
      </w:r>
      <w:r w:rsidRPr="00B255A1">
        <w:rPr>
          <w:sz w:val="24"/>
        </w:rPr>
        <w:t>на 2017 год</w:t>
      </w:r>
      <w:r w:rsidRPr="00B255A1">
        <w:rPr>
          <w:bCs/>
          <w:spacing w:val="-2"/>
          <w:sz w:val="24"/>
        </w:rPr>
        <w:t>,</w:t>
      </w:r>
      <w:r w:rsidRPr="00B255A1">
        <w:rPr>
          <w:sz w:val="24"/>
        </w:rPr>
        <w:t xml:space="preserve"> согласно </w:t>
      </w:r>
      <w:r w:rsidRPr="00E31038">
        <w:rPr>
          <w:sz w:val="24"/>
          <w:highlight w:val="yellow"/>
        </w:rPr>
        <w:t xml:space="preserve">приложению №2.5.8 к настоящему Протоколу, </w:t>
      </w:r>
      <w:r w:rsidRPr="00AB3FD2">
        <w:rPr>
          <w:sz w:val="24"/>
        </w:rPr>
        <w:t>в том числе:</w:t>
      </w:r>
    </w:p>
    <w:p w:rsidR="00110957" w:rsidRDefault="00110957" w:rsidP="00110957">
      <w:pPr>
        <w:tabs>
          <w:tab w:val="left" w:pos="360"/>
        </w:tabs>
        <w:spacing w:before="120"/>
        <w:ind w:right="-6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2.5.1.1. </w:t>
      </w:r>
      <w:r w:rsidR="00755D61">
        <w:rPr>
          <w:bCs/>
          <w:color w:val="000000" w:themeColor="text1"/>
          <w:spacing w:val="-2"/>
          <w:sz w:val="24"/>
        </w:rPr>
        <w:t>В</w:t>
      </w:r>
      <w:r w:rsidRPr="00B073ED">
        <w:rPr>
          <w:bCs/>
          <w:color w:val="000000" w:themeColor="text1"/>
          <w:spacing w:val="-2"/>
          <w:sz w:val="24"/>
        </w:rPr>
        <w:t>нес</w:t>
      </w:r>
      <w:r w:rsidR="00755D61">
        <w:rPr>
          <w:bCs/>
          <w:color w:val="000000" w:themeColor="text1"/>
          <w:spacing w:val="-2"/>
          <w:sz w:val="24"/>
        </w:rPr>
        <w:t>ти</w:t>
      </w:r>
      <w:r w:rsidRPr="00B073ED">
        <w:rPr>
          <w:bCs/>
          <w:color w:val="000000" w:themeColor="text1"/>
          <w:spacing w:val="-2"/>
          <w:sz w:val="24"/>
        </w:rPr>
        <w:t xml:space="preserve"> изменени</w:t>
      </w:r>
      <w:r w:rsidR="00755D61">
        <w:rPr>
          <w:bCs/>
          <w:color w:val="000000" w:themeColor="text1"/>
          <w:spacing w:val="-2"/>
          <w:sz w:val="24"/>
        </w:rPr>
        <w:t>я</w:t>
      </w:r>
      <w:r w:rsidRPr="00B073ED">
        <w:rPr>
          <w:bCs/>
          <w:color w:val="000000" w:themeColor="text1"/>
          <w:spacing w:val="-2"/>
          <w:sz w:val="24"/>
        </w:rPr>
        <w:t xml:space="preserve"> в распределение </w:t>
      </w:r>
      <w:r w:rsidRPr="00B073ED">
        <w:rPr>
          <w:color w:val="000000" w:themeColor="text1"/>
          <w:sz w:val="24"/>
        </w:rPr>
        <w:t xml:space="preserve">объемов медицинской помощи, предоставляемых </w:t>
      </w:r>
      <w:r w:rsidRPr="00B073ED">
        <w:rPr>
          <w:bCs/>
          <w:color w:val="000000" w:themeColor="text1"/>
          <w:spacing w:val="-2"/>
          <w:sz w:val="24"/>
        </w:rPr>
        <w:t xml:space="preserve">в </w:t>
      </w:r>
      <w:r w:rsidRPr="00B073ED">
        <w:rPr>
          <w:color w:val="000000" w:themeColor="text1"/>
          <w:sz w:val="24"/>
        </w:rPr>
        <w:t xml:space="preserve">амбулаторных условиях с профилактической и иными целями, между медицинскими </w:t>
      </w:r>
      <w:r w:rsidRPr="006900D9">
        <w:rPr>
          <w:color w:val="000000" w:themeColor="text1"/>
          <w:sz w:val="24"/>
        </w:rPr>
        <w:t xml:space="preserve">организациями, не имеющими прикрепившихся лиц и получающими средства ОМС за единицу объема медицинской помощи, на основании результатов анализа оказанной медицинской помощи за январь – </w:t>
      </w:r>
      <w:r w:rsidRPr="006900D9">
        <w:rPr>
          <w:bCs/>
          <w:color w:val="000000" w:themeColor="text1"/>
          <w:spacing w:val="-2"/>
          <w:sz w:val="24"/>
        </w:rPr>
        <w:t>май</w:t>
      </w:r>
      <w:r w:rsidRPr="006900D9">
        <w:rPr>
          <w:color w:val="000000" w:themeColor="text1"/>
          <w:sz w:val="24"/>
        </w:rPr>
        <w:t xml:space="preserve"> 2017 года и обращений медицинских организаций (</w:t>
      </w:r>
      <w:r w:rsidRPr="006900D9">
        <w:rPr>
          <w:bCs/>
          <w:color w:val="000000" w:themeColor="text1"/>
          <w:spacing w:val="-2"/>
          <w:sz w:val="24"/>
        </w:rPr>
        <w:t xml:space="preserve">ГБУЗ «Пензенская областная клиническая больница им. Н.Н. Бурденко» исх. от 09.06.2017 №3359, </w:t>
      </w:r>
      <w:r w:rsidRPr="006900D9">
        <w:rPr>
          <w:color w:val="000000" w:themeColor="text1"/>
          <w:sz w:val="24"/>
        </w:rPr>
        <w:t>ООО «ИНМЕД» исх. от 02.06.2017 №72 и уведомления ООО «Кузляр об исключении из реестра медицинских организаций</w:t>
      </w:r>
      <w:r w:rsidRPr="006900D9">
        <w:rPr>
          <w:bCs/>
          <w:color w:val="000000" w:themeColor="text1"/>
          <w:spacing w:val="-2"/>
          <w:sz w:val="24"/>
        </w:rPr>
        <w:t>)</w:t>
      </w:r>
      <w:r>
        <w:rPr>
          <w:bCs/>
          <w:color w:val="000000" w:themeColor="text1"/>
          <w:spacing w:val="-2"/>
          <w:sz w:val="24"/>
        </w:rPr>
        <w:t xml:space="preserve">, </w:t>
      </w:r>
      <w:r w:rsidRPr="006900D9">
        <w:rPr>
          <w:bCs/>
          <w:color w:val="000000" w:themeColor="text1"/>
          <w:spacing w:val="-2"/>
          <w:sz w:val="24"/>
        </w:rPr>
        <w:t xml:space="preserve"> </w:t>
      </w:r>
      <w:r>
        <w:rPr>
          <w:bCs/>
          <w:color w:val="000000" w:themeColor="text1"/>
          <w:spacing w:val="-2"/>
          <w:sz w:val="24"/>
        </w:rPr>
        <w:t>в части:</w:t>
      </w:r>
    </w:p>
    <w:p w:rsidR="00110957" w:rsidRDefault="00110957" w:rsidP="00110957">
      <w:pPr>
        <w:tabs>
          <w:tab w:val="left" w:pos="360"/>
        </w:tabs>
        <w:ind w:right="-3" w:firstLine="851"/>
        <w:rPr>
          <w:bCs/>
          <w:spacing w:val="-2"/>
          <w:sz w:val="24"/>
        </w:rPr>
      </w:pPr>
      <w:proofErr w:type="gramStart"/>
      <w:r>
        <w:rPr>
          <w:bCs/>
          <w:color w:val="000000" w:themeColor="text1"/>
          <w:spacing w:val="-2"/>
          <w:sz w:val="24"/>
        </w:rPr>
        <w:t xml:space="preserve">- снижения </w:t>
      </w:r>
      <w:r w:rsidRPr="00E539AA">
        <w:rPr>
          <w:bCs/>
          <w:spacing w:val="-2"/>
          <w:sz w:val="24"/>
        </w:rPr>
        <w:t>распределенных</w:t>
      </w:r>
      <w:r w:rsidRPr="004C4D6D">
        <w:rPr>
          <w:bCs/>
          <w:spacing w:val="-2"/>
          <w:sz w:val="24"/>
        </w:rPr>
        <w:t xml:space="preserve"> объемов </w:t>
      </w:r>
      <w:r w:rsidRPr="006900D9">
        <w:rPr>
          <w:color w:val="000000" w:themeColor="text1"/>
          <w:sz w:val="24"/>
        </w:rPr>
        <w:t xml:space="preserve">медицинской помощи, предоставляемых </w:t>
      </w:r>
      <w:r w:rsidRPr="006900D9">
        <w:rPr>
          <w:bCs/>
          <w:color w:val="000000" w:themeColor="text1"/>
          <w:spacing w:val="-2"/>
          <w:sz w:val="24"/>
        </w:rPr>
        <w:t xml:space="preserve">в </w:t>
      </w:r>
      <w:r w:rsidRPr="006900D9">
        <w:rPr>
          <w:color w:val="000000" w:themeColor="text1"/>
          <w:sz w:val="24"/>
        </w:rPr>
        <w:t>амбулаторных условиях с профилактической и иными целями</w:t>
      </w:r>
      <w:r w:rsidR="00921C8F">
        <w:rPr>
          <w:color w:val="000000" w:themeColor="text1"/>
          <w:sz w:val="24"/>
        </w:rPr>
        <w:t>,</w:t>
      </w:r>
      <w:r>
        <w:rPr>
          <w:bCs/>
          <w:color w:val="000000" w:themeColor="text1"/>
          <w:spacing w:val="-2"/>
          <w:sz w:val="24"/>
        </w:rPr>
        <w:t xml:space="preserve"> ООО «Кузляр»  и </w:t>
      </w:r>
      <w:r w:rsidRPr="004C4D6D">
        <w:rPr>
          <w:bCs/>
          <w:spacing w:val="-2"/>
          <w:sz w:val="24"/>
        </w:rPr>
        <w:t>медицинским организациям, в которых уровень исполнения распределенных объемов за январь-</w:t>
      </w:r>
      <w:r>
        <w:rPr>
          <w:bCs/>
          <w:spacing w:val="-2"/>
          <w:sz w:val="24"/>
        </w:rPr>
        <w:t>май</w:t>
      </w:r>
      <w:r w:rsidRPr="004C4D6D">
        <w:rPr>
          <w:bCs/>
          <w:spacing w:val="-2"/>
          <w:sz w:val="24"/>
        </w:rPr>
        <w:t xml:space="preserve"> 2017 года сложился менее 100%</w:t>
      </w:r>
      <w:r>
        <w:rPr>
          <w:bCs/>
          <w:spacing w:val="-2"/>
          <w:sz w:val="24"/>
        </w:rPr>
        <w:t>,</w:t>
      </w:r>
      <w:r w:rsidRPr="004D142B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на общее количество 1 404 посещения;</w:t>
      </w:r>
      <w:proofErr w:type="gramEnd"/>
    </w:p>
    <w:p w:rsidR="00110957" w:rsidRDefault="00110957" w:rsidP="00110957">
      <w:pPr>
        <w:tabs>
          <w:tab w:val="left" w:pos="360"/>
        </w:tabs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</w:t>
      </w:r>
      <w:r>
        <w:rPr>
          <w:bCs/>
          <w:color w:val="000000" w:themeColor="text1"/>
          <w:spacing w:val="-2"/>
          <w:sz w:val="24"/>
        </w:rPr>
        <w:t xml:space="preserve"> увеличения </w:t>
      </w:r>
      <w:r w:rsidRPr="00E539AA">
        <w:rPr>
          <w:bCs/>
          <w:spacing w:val="-2"/>
          <w:sz w:val="24"/>
        </w:rPr>
        <w:t>распределенных</w:t>
      </w:r>
      <w:r w:rsidRPr="004C4D6D">
        <w:rPr>
          <w:bCs/>
          <w:spacing w:val="-2"/>
          <w:sz w:val="24"/>
        </w:rPr>
        <w:t xml:space="preserve"> объемов </w:t>
      </w:r>
      <w:r w:rsidRPr="006900D9">
        <w:rPr>
          <w:color w:val="000000" w:themeColor="text1"/>
          <w:sz w:val="24"/>
        </w:rPr>
        <w:t xml:space="preserve">медицинской помощи, предоставляемых </w:t>
      </w:r>
      <w:r w:rsidRPr="006900D9">
        <w:rPr>
          <w:bCs/>
          <w:color w:val="000000" w:themeColor="text1"/>
          <w:spacing w:val="-2"/>
          <w:sz w:val="24"/>
        </w:rPr>
        <w:t xml:space="preserve">в </w:t>
      </w:r>
      <w:r w:rsidRPr="006900D9">
        <w:rPr>
          <w:color w:val="000000" w:themeColor="text1"/>
          <w:sz w:val="24"/>
        </w:rPr>
        <w:t>амбулаторных условиях с профилактической и иными целями</w:t>
      </w:r>
      <w:r w:rsidR="00F6029A">
        <w:rPr>
          <w:color w:val="000000" w:themeColor="text1"/>
          <w:sz w:val="24"/>
        </w:rPr>
        <w:t>,</w:t>
      </w:r>
      <w:r>
        <w:rPr>
          <w:bCs/>
          <w:spacing w:val="-2"/>
          <w:sz w:val="24"/>
        </w:rPr>
        <w:t xml:space="preserve"> </w:t>
      </w:r>
      <w:r w:rsidRPr="004C4D6D">
        <w:rPr>
          <w:bCs/>
          <w:spacing w:val="-2"/>
          <w:sz w:val="24"/>
        </w:rPr>
        <w:t xml:space="preserve">медицинским организациям, в которых уровень исполнения распределенных объемов </w:t>
      </w:r>
      <w:r>
        <w:rPr>
          <w:bCs/>
          <w:spacing w:val="-2"/>
          <w:sz w:val="24"/>
        </w:rPr>
        <w:t xml:space="preserve">за </w:t>
      </w:r>
      <w:r w:rsidRPr="004C4D6D">
        <w:rPr>
          <w:bCs/>
          <w:spacing w:val="-2"/>
          <w:sz w:val="24"/>
        </w:rPr>
        <w:t>январь-</w:t>
      </w:r>
      <w:r>
        <w:rPr>
          <w:bCs/>
          <w:spacing w:val="-2"/>
          <w:sz w:val="24"/>
        </w:rPr>
        <w:t>май</w:t>
      </w:r>
      <w:r w:rsidRPr="004C4D6D">
        <w:rPr>
          <w:bCs/>
          <w:spacing w:val="-2"/>
          <w:sz w:val="24"/>
        </w:rPr>
        <w:t xml:space="preserve"> 2017 года сложился </w:t>
      </w:r>
      <w:r>
        <w:rPr>
          <w:bCs/>
          <w:spacing w:val="-2"/>
          <w:sz w:val="24"/>
        </w:rPr>
        <w:t>свыше</w:t>
      </w:r>
      <w:r w:rsidRPr="004C4D6D">
        <w:rPr>
          <w:bCs/>
          <w:spacing w:val="-2"/>
          <w:sz w:val="24"/>
        </w:rPr>
        <w:t xml:space="preserve"> 100%</w:t>
      </w:r>
      <w:r>
        <w:rPr>
          <w:bCs/>
          <w:spacing w:val="-2"/>
          <w:sz w:val="24"/>
        </w:rPr>
        <w:t>, на общее количество 1 368 посещений;</w:t>
      </w:r>
    </w:p>
    <w:p w:rsidR="00110957" w:rsidRPr="004C4D6D" w:rsidRDefault="00110957" w:rsidP="00110957">
      <w:pPr>
        <w:tabs>
          <w:tab w:val="left" w:pos="360"/>
        </w:tabs>
        <w:spacing w:before="120"/>
        <w:ind w:right="-6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2.5.1.2. </w:t>
      </w:r>
      <w:r w:rsidR="00755D61">
        <w:rPr>
          <w:bCs/>
          <w:spacing w:val="-2"/>
          <w:sz w:val="24"/>
        </w:rPr>
        <w:t>С</w:t>
      </w:r>
      <w:r w:rsidRPr="00AD7AF8">
        <w:rPr>
          <w:bCs/>
          <w:spacing w:val="-2"/>
          <w:sz w:val="24"/>
        </w:rPr>
        <w:t>корректиров</w:t>
      </w:r>
      <w:r w:rsidR="00755D61">
        <w:rPr>
          <w:bCs/>
          <w:spacing w:val="-2"/>
          <w:sz w:val="24"/>
        </w:rPr>
        <w:t>ать</w:t>
      </w:r>
      <w:r w:rsidRPr="00AD7AF8">
        <w:rPr>
          <w:bCs/>
          <w:spacing w:val="-2"/>
          <w:sz w:val="24"/>
        </w:rPr>
        <w:t xml:space="preserve"> </w:t>
      </w:r>
      <w:r w:rsidRPr="00E539AA">
        <w:rPr>
          <w:bCs/>
          <w:spacing w:val="-2"/>
          <w:sz w:val="24"/>
        </w:rPr>
        <w:t>распределенны</w:t>
      </w:r>
      <w:r w:rsidR="00755D61">
        <w:rPr>
          <w:bCs/>
          <w:spacing w:val="-2"/>
          <w:sz w:val="24"/>
        </w:rPr>
        <w:t>е</w:t>
      </w:r>
      <w:r w:rsidRPr="00E539AA">
        <w:rPr>
          <w:bCs/>
          <w:spacing w:val="-2"/>
          <w:sz w:val="24"/>
        </w:rPr>
        <w:t xml:space="preserve"> </w:t>
      </w:r>
      <w:r w:rsidRPr="00AD7AF8">
        <w:rPr>
          <w:bCs/>
          <w:spacing w:val="-2"/>
          <w:sz w:val="24"/>
        </w:rPr>
        <w:t xml:space="preserve">решением Комиссии от </w:t>
      </w:r>
      <w:r>
        <w:rPr>
          <w:bCs/>
          <w:spacing w:val="-2"/>
          <w:sz w:val="24"/>
        </w:rPr>
        <w:t>31</w:t>
      </w:r>
      <w:r w:rsidRPr="00AD7AF8">
        <w:rPr>
          <w:bCs/>
          <w:spacing w:val="-2"/>
          <w:sz w:val="24"/>
        </w:rPr>
        <w:t>.0</w:t>
      </w:r>
      <w:r>
        <w:rPr>
          <w:bCs/>
          <w:spacing w:val="-2"/>
          <w:sz w:val="24"/>
        </w:rPr>
        <w:t>5</w:t>
      </w:r>
      <w:r w:rsidRPr="00AD7AF8">
        <w:rPr>
          <w:bCs/>
          <w:spacing w:val="-2"/>
          <w:sz w:val="24"/>
        </w:rPr>
        <w:t>.2017 (Протокол №</w:t>
      </w:r>
      <w:r>
        <w:rPr>
          <w:bCs/>
          <w:spacing w:val="-2"/>
          <w:sz w:val="24"/>
        </w:rPr>
        <w:t>10</w:t>
      </w:r>
      <w:r w:rsidRPr="00AD7AF8">
        <w:rPr>
          <w:bCs/>
          <w:spacing w:val="-2"/>
          <w:sz w:val="24"/>
        </w:rPr>
        <w:t xml:space="preserve">) </w:t>
      </w:r>
      <w:r w:rsidRPr="00E539AA">
        <w:rPr>
          <w:bCs/>
          <w:spacing w:val="-2"/>
          <w:sz w:val="24"/>
        </w:rPr>
        <w:t>объем</w:t>
      </w:r>
      <w:r w:rsidR="00755D61">
        <w:rPr>
          <w:bCs/>
          <w:spacing w:val="-2"/>
          <w:sz w:val="24"/>
        </w:rPr>
        <w:t>ы</w:t>
      </w:r>
      <w:r w:rsidRPr="00E539AA">
        <w:rPr>
          <w:bCs/>
          <w:spacing w:val="-2"/>
          <w:sz w:val="24"/>
        </w:rPr>
        <w:t xml:space="preserve"> медицинской помощи, предоставляем</w:t>
      </w:r>
      <w:r w:rsidR="00755D61">
        <w:rPr>
          <w:bCs/>
          <w:spacing w:val="-2"/>
          <w:sz w:val="24"/>
        </w:rPr>
        <w:t>ые</w:t>
      </w:r>
      <w:r w:rsidRPr="00E539AA">
        <w:rPr>
          <w:bCs/>
          <w:spacing w:val="-2"/>
          <w:sz w:val="24"/>
        </w:rPr>
        <w:t xml:space="preserve"> в амбулаторных условиях с профилактической и иными целями по специальности «стоматология»</w:t>
      </w:r>
      <w:r>
        <w:rPr>
          <w:bCs/>
          <w:spacing w:val="-2"/>
          <w:sz w:val="24"/>
        </w:rPr>
        <w:t>,</w:t>
      </w:r>
      <w:r w:rsidRPr="00E539AA">
        <w:rPr>
          <w:bCs/>
          <w:spacing w:val="-2"/>
          <w:sz w:val="24"/>
        </w:rPr>
        <w:t xml:space="preserve"> между медицинскими организациями, на основании результатов анализа оказанной медицинской помощи </w:t>
      </w:r>
      <w:r w:rsidRPr="00AD7AF8">
        <w:rPr>
          <w:bCs/>
          <w:spacing w:val="-2"/>
          <w:sz w:val="24"/>
        </w:rPr>
        <w:t>за период январь-</w:t>
      </w:r>
      <w:r>
        <w:rPr>
          <w:bCs/>
          <w:spacing w:val="-2"/>
          <w:sz w:val="24"/>
        </w:rPr>
        <w:t>май</w:t>
      </w:r>
      <w:r w:rsidRPr="00AD7AF8">
        <w:rPr>
          <w:bCs/>
          <w:spacing w:val="-2"/>
          <w:sz w:val="24"/>
        </w:rPr>
        <w:t xml:space="preserve"> 2017 </w:t>
      </w:r>
      <w:r w:rsidRPr="004C4D6D">
        <w:rPr>
          <w:bCs/>
          <w:spacing w:val="-2"/>
          <w:sz w:val="24"/>
        </w:rPr>
        <w:t xml:space="preserve">года, </w:t>
      </w:r>
      <w:r w:rsidRPr="00AD7AF8">
        <w:rPr>
          <w:bCs/>
          <w:spacing w:val="-2"/>
          <w:sz w:val="24"/>
        </w:rPr>
        <w:t xml:space="preserve">согласно </w:t>
      </w:r>
      <w:r w:rsidRPr="00A31A7B">
        <w:rPr>
          <w:bCs/>
          <w:spacing w:val="-2"/>
          <w:sz w:val="24"/>
          <w:highlight w:val="yellow"/>
        </w:rPr>
        <w:t>приложению №</w:t>
      </w:r>
      <w:r>
        <w:rPr>
          <w:bCs/>
          <w:spacing w:val="-2"/>
          <w:sz w:val="24"/>
          <w:highlight w:val="yellow"/>
        </w:rPr>
        <w:t>2</w:t>
      </w:r>
      <w:r w:rsidRPr="00A31A7B">
        <w:rPr>
          <w:bCs/>
          <w:spacing w:val="-2"/>
          <w:sz w:val="24"/>
          <w:highlight w:val="yellow"/>
        </w:rPr>
        <w:t>.5.8.</w:t>
      </w:r>
      <w:r w:rsidRPr="00AD7AF8">
        <w:rPr>
          <w:bCs/>
          <w:spacing w:val="-2"/>
          <w:sz w:val="24"/>
        </w:rPr>
        <w:t xml:space="preserve"> к настоящему Протоколу,</w:t>
      </w:r>
      <w:r w:rsidRPr="004C4D6D">
        <w:rPr>
          <w:bCs/>
          <w:spacing w:val="-2"/>
          <w:sz w:val="24"/>
        </w:rPr>
        <w:t xml:space="preserve"> в том числе:</w:t>
      </w:r>
    </w:p>
    <w:p w:rsidR="00110957" w:rsidRPr="004C4D6D" w:rsidRDefault="00110957" w:rsidP="00110957">
      <w:pPr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</w:t>
      </w:r>
      <w:r w:rsidRPr="004C4D6D">
        <w:rPr>
          <w:bCs/>
          <w:spacing w:val="-2"/>
          <w:sz w:val="24"/>
        </w:rPr>
        <w:t xml:space="preserve">  сни</w:t>
      </w:r>
      <w:r w:rsidR="00755D61">
        <w:rPr>
          <w:bCs/>
          <w:spacing w:val="-2"/>
          <w:sz w:val="24"/>
        </w:rPr>
        <w:t>зить</w:t>
      </w:r>
      <w:r w:rsidRPr="004C4D6D">
        <w:rPr>
          <w:bCs/>
          <w:spacing w:val="-2"/>
          <w:sz w:val="24"/>
        </w:rPr>
        <w:t xml:space="preserve"> </w:t>
      </w:r>
      <w:r w:rsidRPr="00E539AA">
        <w:rPr>
          <w:bCs/>
          <w:spacing w:val="-2"/>
          <w:sz w:val="24"/>
        </w:rPr>
        <w:t>распределенны</w:t>
      </w:r>
      <w:r w:rsidR="00755D61"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 xml:space="preserve"> объем</w:t>
      </w:r>
      <w:r w:rsidR="00755D61"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посещений по специальности «стоматология» медицинским организациям, в которых уровень исполнения распределенных объемов </w:t>
      </w:r>
      <w:r>
        <w:rPr>
          <w:bCs/>
          <w:spacing w:val="-2"/>
          <w:sz w:val="24"/>
        </w:rPr>
        <w:t xml:space="preserve">за </w:t>
      </w:r>
      <w:r w:rsidRPr="004C4D6D">
        <w:rPr>
          <w:bCs/>
          <w:spacing w:val="-2"/>
          <w:sz w:val="24"/>
        </w:rPr>
        <w:t>январь-</w:t>
      </w:r>
      <w:r>
        <w:rPr>
          <w:bCs/>
          <w:spacing w:val="-2"/>
          <w:sz w:val="24"/>
        </w:rPr>
        <w:t>май</w:t>
      </w:r>
      <w:r w:rsidRPr="004C4D6D">
        <w:rPr>
          <w:bCs/>
          <w:spacing w:val="-2"/>
          <w:sz w:val="24"/>
        </w:rPr>
        <w:t xml:space="preserve"> 2017 года сложился менее 100%</w:t>
      </w:r>
      <w:r>
        <w:rPr>
          <w:bCs/>
          <w:spacing w:val="-2"/>
          <w:sz w:val="24"/>
        </w:rPr>
        <w:t xml:space="preserve">, </w:t>
      </w:r>
      <w:r w:rsidRPr="004C4D6D">
        <w:rPr>
          <w:bCs/>
          <w:spacing w:val="-2"/>
          <w:sz w:val="24"/>
        </w:rPr>
        <w:t xml:space="preserve">на общее количество </w:t>
      </w:r>
      <w:r>
        <w:rPr>
          <w:bCs/>
          <w:spacing w:val="-2"/>
          <w:sz w:val="24"/>
        </w:rPr>
        <w:t>945</w:t>
      </w:r>
      <w:r w:rsidRPr="004C4D6D">
        <w:rPr>
          <w:bCs/>
          <w:spacing w:val="-2"/>
          <w:sz w:val="24"/>
        </w:rPr>
        <w:t xml:space="preserve"> посещени</w:t>
      </w:r>
      <w:r>
        <w:rPr>
          <w:bCs/>
          <w:spacing w:val="-2"/>
          <w:sz w:val="24"/>
        </w:rPr>
        <w:t>й</w:t>
      </w:r>
      <w:r w:rsidRPr="004C4D6D">
        <w:rPr>
          <w:bCs/>
          <w:spacing w:val="-2"/>
          <w:sz w:val="24"/>
        </w:rPr>
        <w:t>;</w:t>
      </w:r>
    </w:p>
    <w:p w:rsidR="00110957" w:rsidRPr="004C4D6D" w:rsidRDefault="00110957" w:rsidP="00110957">
      <w:pPr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</w:t>
      </w:r>
      <w:r w:rsidRPr="004C4D6D">
        <w:rPr>
          <w:bCs/>
          <w:spacing w:val="-2"/>
          <w:sz w:val="24"/>
        </w:rPr>
        <w:t xml:space="preserve"> увелич</w:t>
      </w:r>
      <w:r w:rsidR="00755D61">
        <w:rPr>
          <w:bCs/>
          <w:spacing w:val="-2"/>
          <w:sz w:val="24"/>
        </w:rPr>
        <w:t>ить</w:t>
      </w:r>
      <w:r w:rsidRPr="004C4D6D">
        <w:rPr>
          <w:bCs/>
          <w:spacing w:val="-2"/>
          <w:sz w:val="24"/>
        </w:rPr>
        <w:t xml:space="preserve"> </w:t>
      </w:r>
      <w:r w:rsidRPr="00E539AA">
        <w:rPr>
          <w:bCs/>
          <w:spacing w:val="-2"/>
          <w:sz w:val="24"/>
        </w:rPr>
        <w:t>распределенны</w:t>
      </w:r>
      <w:r w:rsidR="00755D61"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 xml:space="preserve"> объем</w:t>
      </w:r>
      <w:r w:rsidR="00755D61"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посещений по специальности «стоматология» медицинским организациям, в которых уровень исполнения распределенных объемов за январь-</w:t>
      </w:r>
      <w:r>
        <w:rPr>
          <w:bCs/>
          <w:spacing w:val="-2"/>
          <w:sz w:val="24"/>
        </w:rPr>
        <w:t>май</w:t>
      </w:r>
      <w:r w:rsidRPr="004C4D6D">
        <w:rPr>
          <w:bCs/>
          <w:spacing w:val="-2"/>
          <w:sz w:val="24"/>
        </w:rPr>
        <w:t xml:space="preserve"> 2017 года сложился свыше 100%, на общее количество </w:t>
      </w:r>
      <w:r>
        <w:rPr>
          <w:bCs/>
          <w:spacing w:val="-2"/>
          <w:sz w:val="24"/>
        </w:rPr>
        <w:t>981</w:t>
      </w:r>
      <w:r w:rsidRPr="004C4D6D">
        <w:rPr>
          <w:bCs/>
          <w:spacing w:val="-2"/>
          <w:sz w:val="24"/>
        </w:rPr>
        <w:t xml:space="preserve"> посещени</w:t>
      </w:r>
      <w:r>
        <w:rPr>
          <w:bCs/>
          <w:spacing w:val="-2"/>
          <w:sz w:val="24"/>
        </w:rPr>
        <w:t>е.</w:t>
      </w:r>
    </w:p>
    <w:p w:rsidR="00110957" w:rsidRPr="001F1723" w:rsidRDefault="00110957" w:rsidP="00110957">
      <w:pPr>
        <w:tabs>
          <w:tab w:val="left" w:pos="360"/>
        </w:tabs>
        <w:spacing w:before="120"/>
        <w:ind w:right="-6"/>
        <w:rPr>
          <w:bCs/>
          <w:color w:val="000000" w:themeColor="text1"/>
          <w:spacing w:val="-2"/>
          <w:sz w:val="24"/>
        </w:rPr>
      </w:pPr>
      <w:r w:rsidRPr="00D70D20">
        <w:rPr>
          <w:bCs/>
          <w:color w:val="000000" w:themeColor="text1"/>
          <w:spacing w:val="-2"/>
          <w:sz w:val="24"/>
        </w:rPr>
        <w:t>2.5.1.</w:t>
      </w:r>
      <w:r>
        <w:rPr>
          <w:bCs/>
          <w:color w:val="000000" w:themeColor="text1"/>
          <w:spacing w:val="-2"/>
          <w:sz w:val="24"/>
        </w:rPr>
        <w:t>3</w:t>
      </w:r>
      <w:r w:rsidRPr="00D70D20">
        <w:rPr>
          <w:bCs/>
          <w:color w:val="000000" w:themeColor="text1"/>
          <w:spacing w:val="-2"/>
          <w:sz w:val="24"/>
        </w:rPr>
        <w:t xml:space="preserve">. </w:t>
      </w:r>
      <w:r w:rsidR="00A700C3">
        <w:rPr>
          <w:bCs/>
          <w:color w:val="000000" w:themeColor="text1"/>
          <w:spacing w:val="-2"/>
          <w:sz w:val="24"/>
        </w:rPr>
        <w:t>В</w:t>
      </w:r>
      <w:r w:rsidRPr="00D70D20">
        <w:rPr>
          <w:bCs/>
          <w:color w:val="000000" w:themeColor="text1"/>
          <w:spacing w:val="-2"/>
          <w:sz w:val="24"/>
        </w:rPr>
        <w:t>нес</w:t>
      </w:r>
      <w:r w:rsidR="00A700C3">
        <w:rPr>
          <w:bCs/>
          <w:color w:val="000000" w:themeColor="text1"/>
          <w:spacing w:val="-2"/>
          <w:sz w:val="24"/>
        </w:rPr>
        <w:t>ти</w:t>
      </w:r>
      <w:r w:rsidRPr="00D70D20">
        <w:rPr>
          <w:bCs/>
          <w:color w:val="000000" w:themeColor="text1"/>
          <w:spacing w:val="-2"/>
          <w:sz w:val="24"/>
        </w:rPr>
        <w:t xml:space="preserve"> изменени</w:t>
      </w:r>
      <w:r w:rsidR="00A700C3">
        <w:rPr>
          <w:bCs/>
          <w:color w:val="000000" w:themeColor="text1"/>
          <w:spacing w:val="-2"/>
          <w:sz w:val="24"/>
        </w:rPr>
        <w:t>я</w:t>
      </w:r>
      <w:r w:rsidRPr="00D70D20">
        <w:rPr>
          <w:bCs/>
          <w:color w:val="000000" w:themeColor="text1"/>
          <w:spacing w:val="-2"/>
          <w:sz w:val="24"/>
        </w:rPr>
        <w:t xml:space="preserve"> в распределение между медицинскими организациями объемов амбулаторной хирургии («биопсия шейки матки», «биопсия щитовидной или паращитовидной железы под контролем ультразвукового исследования», «гистероскопия», «электродиатермоконизация шейки матки», «вакуум-аспирация эндометрия», «хирургическое лечение заболеваний шейки матки с использованием различных энергий», «регистрация электрической активности проводящей системы сердца», «биопсия предстательной железы») на основании результатов анализа оказанной медицинской помощи за период январь-май 2017 года, обращений медицинских организаций (от ГБУЗ «Пензенская областная клиническая больница им. Н.Н. Бурденко» исх. от 09.06.2017 №3359, ООО «Здоровье» </w:t>
      </w:r>
      <w:r w:rsidR="00F93B71">
        <w:rPr>
          <w:bCs/>
          <w:color w:val="000000" w:themeColor="text1"/>
          <w:sz w:val="24"/>
        </w:rPr>
        <w:t>исх. от 02.06.2017 №416</w:t>
      </w:r>
      <w:r w:rsidRPr="00D70D20">
        <w:rPr>
          <w:bCs/>
          <w:color w:val="000000" w:themeColor="text1"/>
          <w:spacing w:val="-2"/>
          <w:sz w:val="24"/>
        </w:rPr>
        <w:t xml:space="preserve">) и в связи с исполнением объемов, распределенных на год, по отдельным медицинским организациям, </w:t>
      </w:r>
      <w:r w:rsidRPr="00386BC1">
        <w:rPr>
          <w:bCs/>
          <w:color w:val="000000" w:themeColor="text1"/>
          <w:spacing w:val="-2"/>
          <w:sz w:val="24"/>
          <w:highlight w:val="yellow"/>
        </w:rPr>
        <w:t>согласно приложению №2.5.8 к настоящему Протоколу</w:t>
      </w:r>
      <w:r w:rsidRPr="00D70D20">
        <w:rPr>
          <w:bCs/>
          <w:color w:val="000000" w:themeColor="text1"/>
          <w:spacing w:val="-2"/>
          <w:sz w:val="24"/>
        </w:rPr>
        <w:t>;</w:t>
      </w:r>
    </w:p>
    <w:p w:rsidR="00110957" w:rsidRDefault="00110957" w:rsidP="00110957">
      <w:pPr>
        <w:tabs>
          <w:tab w:val="left" w:pos="360"/>
        </w:tabs>
        <w:spacing w:before="120"/>
        <w:ind w:right="-6"/>
        <w:rPr>
          <w:bCs/>
          <w:color w:val="000000" w:themeColor="text1"/>
          <w:spacing w:val="-2"/>
          <w:sz w:val="24"/>
        </w:rPr>
      </w:pPr>
      <w:r w:rsidRPr="00F32A09">
        <w:rPr>
          <w:bCs/>
          <w:color w:val="000000" w:themeColor="text1"/>
          <w:spacing w:val="-2"/>
          <w:sz w:val="24"/>
        </w:rPr>
        <w:lastRenderedPageBreak/>
        <w:t>2.5.1.</w:t>
      </w:r>
      <w:r>
        <w:rPr>
          <w:bCs/>
          <w:color w:val="000000" w:themeColor="text1"/>
          <w:spacing w:val="-2"/>
          <w:sz w:val="24"/>
        </w:rPr>
        <w:t>4</w:t>
      </w:r>
      <w:r w:rsidRPr="00F32A09">
        <w:rPr>
          <w:bCs/>
          <w:color w:val="000000" w:themeColor="text1"/>
          <w:spacing w:val="-2"/>
          <w:sz w:val="24"/>
        </w:rPr>
        <w:t xml:space="preserve">. </w:t>
      </w:r>
      <w:r w:rsidR="00A700C3">
        <w:rPr>
          <w:bCs/>
          <w:color w:val="000000" w:themeColor="text1"/>
          <w:spacing w:val="-2"/>
          <w:sz w:val="24"/>
        </w:rPr>
        <w:t>В</w:t>
      </w:r>
      <w:r w:rsidRPr="00F32A09">
        <w:rPr>
          <w:bCs/>
          <w:color w:val="000000" w:themeColor="text1"/>
          <w:spacing w:val="-2"/>
          <w:sz w:val="24"/>
        </w:rPr>
        <w:t>нес</w:t>
      </w:r>
      <w:r w:rsidR="00A700C3">
        <w:rPr>
          <w:bCs/>
          <w:color w:val="000000" w:themeColor="text1"/>
          <w:spacing w:val="-2"/>
          <w:sz w:val="24"/>
        </w:rPr>
        <w:t>ти</w:t>
      </w:r>
      <w:r w:rsidRPr="00F32A09">
        <w:rPr>
          <w:bCs/>
          <w:color w:val="000000" w:themeColor="text1"/>
          <w:spacing w:val="-2"/>
          <w:sz w:val="24"/>
        </w:rPr>
        <w:t xml:space="preserve"> изменени</w:t>
      </w:r>
      <w:r w:rsidR="00A700C3">
        <w:rPr>
          <w:bCs/>
          <w:color w:val="000000" w:themeColor="text1"/>
          <w:spacing w:val="-2"/>
          <w:sz w:val="24"/>
        </w:rPr>
        <w:t>я</w:t>
      </w:r>
      <w:r w:rsidRPr="00F32A09">
        <w:rPr>
          <w:bCs/>
          <w:color w:val="000000" w:themeColor="text1"/>
          <w:spacing w:val="-2"/>
          <w:sz w:val="24"/>
        </w:rPr>
        <w:t xml:space="preserve"> в распределение между медицинскими организациями объемов диагностических исследований (компьютерн</w:t>
      </w:r>
      <w:r>
        <w:rPr>
          <w:bCs/>
          <w:color w:val="000000" w:themeColor="text1"/>
          <w:spacing w:val="-2"/>
          <w:sz w:val="24"/>
        </w:rPr>
        <w:t>ой</w:t>
      </w:r>
      <w:r w:rsidRPr="00F32A09">
        <w:rPr>
          <w:bCs/>
          <w:color w:val="000000" w:themeColor="text1"/>
          <w:spacing w:val="-2"/>
          <w:sz w:val="24"/>
        </w:rPr>
        <w:t xml:space="preserve"> томографи</w:t>
      </w:r>
      <w:r>
        <w:rPr>
          <w:bCs/>
          <w:color w:val="000000" w:themeColor="text1"/>
          <w:spacing w:val="-2"/>
          <w:sz w:val="24"/>
        </w:rPr>
        <w:t>и</w:t>
      </w:r>
      <w:r w:rsidRPr="00F32A09">
        <w:rPr>
          <w:bCs/>
          <w:color w:val="000000" w:themeColor="text1"/>
          <w:spacing w:val="-2"/>
          <w:sz w:val="24"/>
        </w:rPr>
        <w:t xml:space="preserve"> грудной полости с </w:t>
      </w:r>
      <w:proofErr w:type="gramStart"/>
      <w:r w:rsidRPr="00F32A09">
        <w:rPr>
          <w:bCs/>
          <w:color w:val="000000" w:themeColor="text1"/>
          <w:spacing w:val="-2"/>
          <w:sz w:val="24"/>
        </w:rPr>
        <w:t>внутривенным</w:t>
      </w:r>
      <w:proofErr w:type="gramEnd"/>
      <w:r w:rsidRPr="00F32A09">
        <w:rPr>
          <w:bCs/>
          <w:color w:val="000000" w:themeColor="text1"/>
          <w:spacing w:val="-2"/>
          <w:sz w:val="24"/>
        </w:rPr>
        <w:t xml:space="preserve"> болюсным контрастированием, мультипланарной и трехмерной реконструкцией</w:t>
      </w:r>
      <w:r>
        <w:rPr>
          <w:bCs/>
          <w:color w:val="000000" w:themeColor="text1"/>
          <w:spacing w:val="-2"/>
          <w:sz w:val="24"/>
        </w:rPr>
        <w:t>;</w:t>
      </w:r>
      <w:r w:rsidRPr="00F32A09">
        <w:rPr>
          <w:bCs/>
          <w:color w:val="000000" w:themeColor="text1"/>
          <w:spacing w:val="-2"/>
          <w:sz w:val="24"/>
        </w:rPr>
        <w:t xml:space="preserve"> магнитно – резонансн</w:t>
      </w:r>
      <w:r>
        <w:rPr>
          <w:bCs/>
          <w:color w:val="000000" w:themeColor="text1"/>
          <w:spacing w:val="-2"/>
          <w:sz w:val="24"/>
        </w:rPr>
        <w:t>ой</w:t>
      </w:r>
      <w:r w:rsidRPr="00F32A09">
        <w:rPr>
          <w:bCs/>
          <w:color w:val="000000" w:themeColor="text1"/>
          <w:spacing w:val="-2"/>
          <w:sz w:val="24"/>
        </w:rPr>
        <w:t xml:space="preserve"> томографи</w:t>
      </w:r>
      <w:r>
        <w:rPr>
          <w:bCs/>
          <w:color w:val="000000" w:themeColor="text1"/>
          <w:spacing w:val="-2"/>
          <w:sz w:val="24"/>
        </w:rPr>
        <w:t>и</w:t>
      </w:r>
      <w:r w:rsidRPr="00F32A09">
        <w:rPr>
          <w:bCs/>
          <w:color w:val="000000" w:themeColor="text1"/>
          <w:spacing w:val="-2"/>
          <w:sz w:val="24"/>
        </w:rPr>
        <w:t xml:space="preserve">  без  контраста</w:t>
      </w:r>
      <w:r>
        <w:rPr>
          <w:bCs/>
          <w:color w:val="000000" w:themeColor="text1"/>
          <w:spacing w:val="-2"/>
          <w:sz w:val="24"/>
        </w:rPr>
        <w:t>;</w:t>
      </w:r>
      <w:r w:rsidRPr="00F32A09">
        <w:rPr>
          <w:bCs/>
          <w:color w:val="000000" w:themeColor="text1"/>
          <w:spacing w:val="-2"/>
          <w:sz w:val="24"/>
        </w:rPr>
        <w:t xml:space="preserve">  </w:t>
      </w:r>
      <w:proofErr w:type="gramStart"/>
      <w:r w:rsidRPr="00F32A09">
        <w:rPr>
          <w:bCs/>
          <w:color w:val="000000" w:themeColor="text1"/>
          <w:spacing w:val="-2"/>
          <w:sz w:val="24"/>
        </w:rPr>
        <w:t>магнитно – резонансн</w:t>
      </w:r>
      <w:r>
        <w:rPr>
          <w:bCs/>
          <w:color w:val="000000" w:themeColor="text1"/>
          <w:spacing w:val="-2"/>
          <w:sz w:val="24"/>
        </w:rPr>
        <w:t>ой</w:t>
      </w:r>
      <w:r w:rsidRPr="00F32A09">
        <w:rPr>
          <w:bCs/>
          <w:color w:val="000000" w:themeColor="text1"/>
          <w:spacing w:val="-2"/>
          <w:sz w:val="24"/>
        </w:rPr>
        <w:t xml:space="preserve"> томографи</w:t>
      </w:r>
      <w:r>
        <w:rPr>
          <w:bCs/>
          <w:color w:val="000000" w:themeColor="text1"/>
          <w:spacing w:val="-2"/>
          <w:sz w:val="24"/>
        </w:rPr>
        <w:t>и</w:t>
      </w:r>
      <w:r w:rsidRPr="00F32A09">
        <w:rPr>
          <w:bCs/>
          <w:color w:val="000000" w:themeColor="text1"/>
          <w:spacing w:val="-2"/>
          <w:sz w:val="24"/>
        </w:rPr>
        <w:t xml:space="preserve"> с контрастом) на основании результатов анализа оказанной медицинской помощи за период январь-май 2017 года</w:t>
      </w:r>
      <w:r>
        <w:rPr>
          <w:bCs/>
          <w:color w:val="000000" w:themeColor="text1"/>
          <w:spacing w:val="-2"/>
          <w:sz w:val="24"/>
        </w:rPr>
        <w:t xml:space="preserve"> и</w:t>
      </w:r>
      <w:r w:rsidRPr="00F32A09">
        <w:rPr>
          <w:bCs/>
          <w:color w:val="000000" w:themeColor="text1"/>
          <w:spacing w:val="-2"/>
          <w:sz w:val="24"/>
        </w:rPr>
        <w:t xml:space="preserve">  на основании обращений медицинских организаций </w:t>
      </w:r>
      <w:r w:rsidRPr="002D1AAA">
        <w:rPr>
          <w:bCs/>
          <w:color w:val="000000" w:themeColor="text1"/>
          <w:spacing w:val="-2"/>
          <w:sz w:val="24"/>
        </w:rPr>
        <w:t>(</w:t>
      </w:r>
      <w:r w:rsidRPr="00A77BD2">
        <w:rPr>
          <w:bCs/>
          <w:color w:val="000000" w:themeColor="text1"/>
          <w:spacing w:val="-2"/>
          <w:sz w:val="24"/>
        </w:rPr>
        <w:t xml:space="preserve">ООО «Салютэ» исх. от 06.06.17 №202, </w:t>
      </w:r>
      <w:r>
        <w:rPr>
          <w:bCs/>
          <w:color w:val="000000" w:themeColor="text1"/>
          <w:spacing w:val="-2"/>
          <w:sz w:val="24"/>
        </w:rPr>
        <w:t xml:space="preserve">ООО «ЛДЦ МИБС-Пенза» </w:t>
      </w:r>
      <w:r w:rsidRPr="00CF7291">
        <w:rPr>
          <w:bCs/>
          <w:color w:val="000000" w:themeColor="text1"/>
          <w:spacing w:val="-2"/>
          <w:sz w:val="24"/>
        </w:rPr>
        <w:t xml:space="preserve">исх. </w:t>
      </w:r>
      <w:r w:rsidRPr="00CF7291">
        <w:rPr>
          <w:color w:val="000000" w:themeColor="text1"/>
          <w:sz w:val="24"/>
        </w:rPr>
        <w:t>от 13.062017 №13-ОМС</w:t>
      </w:r>
      <w:r>
        <w:rPr>
          <w:color w:val="000000" w:themeColor="text1"/>
          <w:sz w:val="24"/>
        </w:rPr>
        <w:t>, ООО «Добрый доктор» исх. от 10.05.2017 б/н, ООО «Нейрон Мед» исх. от 10.05.2017 б/н, ООО «КДЦ «Клиника сити» исх. от 10.05.2017 б</w:t>
      </w:r>
      <w:proofErr w:type="gramEnd"/>
      <w:r>
        <w:rPr>
          <w:color w:val="000000" w:themeColor="text1"/>
          <w:sz w:val="24"/>
        </w:rPr>
        <w:t>/н</w:t>
      </w:r>
      <w:r>
        <w:rPr>
          <w:bCs/>
          <w:color w:val="000000" w:themeColor="text1"/>
          <w:spacing w:val="-2"/>
          <w:sz w:val="24"/>
        </w:rPr>
        <w:t xml:space="preserve">), </w:t>
      </w:r>
      <w:r w:rsidRPr="00386BC1">
        <w:rPr>
          <w:bCs/>
          <w:color w:val="000000" w:themeColor="text1"/>
          <w:spacing w:val="-2"/>
          <w:sz w:val="24"/>
          <w:highlight w:val="yellow"/>
        </w:rPr>
        <w:t>согласно приложению №2.5.8. к настоящему Протоколу;</w:t>
      </w:r>
    </w:p>
    <w:p w:rsidR="00110957" w:rsidRDefault="00110957" w:rsidP="00110957">
      <w:pPr>
        <w:spacing w:before="120"/>
        <w:ind w:right="-6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2.5.1.5. </w:t>
      </w:r>
      <w:r w:rsidR="00B26098">
        <w:rPr>
          <w:bCs/>
          <w:spacing w:val="-2"/>
          <w:sz w:val="24"/>
        </w:rPr>
        <w:t>В</w:t>
      </w:r>
      <w:r w:rsidRPr="00447025">
        <w:rPr>
          <w:bCs/>
          <w:color w:val="000000" w:themeColor="text1"/>
          <w:spacing w:val="-2"/>
          <w:sz w:val="24"/>
        </w:rPr>
        <w:t>нес</w:t>
      </w:r>
      <w:r w:rsidR="00B26098">
        <w:rPr>
          <w:bCs/>
          <w:color w:val="000000" w:themeColor="text1"/>
          <w:spacing w:val="-2"/>
          <w:sz w:val="24"/>
        </w:rPr>
        <w:t>ти</w:t>
      </w:r>
      <w:r w:rsidRPr="00447025">
        <w:rPr>
          <w:bCs/>
          <w:color w:val="000000" w:themeColor="text1"/>
          <w:spacing w:val="-2"/>
          <w:sz w:val="24"/>
        </w:rPr>
        <w:t xml:space="preserve"> изменени</w:t>
      </w:r>
      <w:r w:rsidR="00B26098">
        <w:rPr>
          <w:bCs/>
          <w:color w:val="000000" w:themeColor="text1"/>
          <w:spacing w:val="-2"/>
          <w:sz w:val="24"/>
        </w:rPr>
        <w:t>я</w:t>
      </w:r>
      <w:r w:rsidRPr="00447025">
        <w:rPr>
          <w:bCs/>
          <w:color w:val="000000" w:themeColor="text1"/>
          <w:spacing w:val="-2"/>
          <w:sz w:val="24"/>
        </w:rPr>
        <w:t xml:space="preserve"> в распределение </w:t>
      </w:r>
      <w:r>
        <w:rPr>
          <w:bCs/>
          <w:color w:val="000000" w:themeColor="text1"/>
          <w:spacing w:val="-2"/>
          <w:sz w:val="24"/>
        </w:rPr>
        <w:t xml:space="preserve">объемов </w:t>
      </w:r>
      <w:r w:rsidRPr="00447025">
        <w:rPr>
          <w:bCs/>
          <w:color w:val="000000" w:themeColor="text1"/>
          <w:spacing w:val="-2"/>
          <w:sz w:val="24"/>
        </w:rPr>
        <w:t xml:space="preserve">разовых </w:t>
      </w:r>
      <w:r>
        <w:rPr>
          <w:bCs/>
          <w:spacing w:val="-2"/>
          <w:sz w:val="24"/>
        </w:rPr>
        <w:t>посещений по поводу заболевания и посещений с иными целями медицинским организациям, имеющим прикрепившихся лиц, в том числе:</w:t>
      </w:r>
    </w:p>
    <w:p w:rsidR="00110957" w:rsidRPr="004C4D6D" w:rsidRDefault="00110957" w:rsidP="00110957">
      <w:pPr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</w:t>
      </w:r>
      <w:r w:rsidRPr="004C4D6D">
        <w:rPr>
          <w:bCs/>
          <w:spacing w:val="-2"/>
          <w:sz w:val="24"/>
        </w:rPr>
        <w:t xml:space="preserve"> сни</w:t>
      </w:r>
      <w:r w:rsidR="00B26098">
        <w:rPr>
          <w:bCs/>
          <w:spacing w:val="-2"/>
          <w:sz w:val="24"/>
        </w:rPr>
        <w:t>зить</w:t>
      </w:r>
      <w:r w:rsidRPr="004C4D6D">
        <w:rPr>
          <w:bCs/>
          <w:spacing w:val="-2"/>
          <w:sz w:val="24"/>
        </w:rPr>
        <w:t xml:space="preserve"> </w:t>
      </w:r>
      <w:r w:rsidRPr="00E539AA">
        <w:rPr>
          <w:bCs/>
          <w:spacing w:val="-2"/>
          <w:sz w:val="24"/>
        </w:rPr>
        <w:t>распределенны</w:t>
      </w:r>
      <w:r w:rsidR="00B26098"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 xml:space="preserve"> объем</w:t>
      </w:r>
      <w:r w:rsidR="00B26098"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</w:t>
      </w:r>
      <w:r w:rsidRPr="00447025">
        <w:rPr>
          <w:bCs/>
          <w:color w:val="000000" w:themeColor="text1"/>
          <w:spacing w:val="-2"/>
          <w:sz w:val="24"/>
        </w:rPr>
        <w:t xml:space="preserve">разовых </w:t>
      </w:r>
      <w:r>
        <w:rPr>
          <w:bCs/>
          <w:spacing w:val="-2"/>
          <w:sz w:val="24"/>
        </w:rPr>
        <w:t>посещений по поводу заболевания и посещений с иными целями медицинским организациям</w:t>
      </w:r>
      <w:r w:rsidRPr="004C4D6D">
        <w:rPr>
          <w:bCs/>
          <w:spacing w:val="-2"/>
          <w:sz w:val="24"/>
        </w:rPr>
        <w:t xml:space="preserve"> медицинским организациям, в которых уровень исполнения распределенных объемов за январь-</w:t>
      </w:r>
      <w:r>
        <w:rPr>
          <w:bCs/>
          <w:spacing w:val="-2"/>
          <w:sz w:val="24"/>
        </w:rPr>
        <w:t>май</w:t>
      </w:r>
      <w:r w:rsidRPr="004C4D6D">
        <w:rPr>
          <w:bCs/>
          <w:spacing w:val="-2"/>
          <w:sz w:val="24"/>
        </w:rPr>
        <w:t xml:space="preserve"> 2017 года</w:t>
      </w:r>
      <w:r>
        <w:rPr>
          <w:bCs/>
          <w:spacing w:val="-2"/>
          <w:sz w:val="24"/>
        </w:rPr>
        <w:t xml:space="preserve"> сложился</w:t>
      </w:r>
      <w:r w:rsidRPr="004C4D6D">
        <w:rPr>
          <w:bCs/>
          <w:spacing w:val="-2"/>
          <w:sz w:val="24"/>
        </w:rPr>
        <w:t xml:space="preserve"> </w:t>
      </w:r>
      <w:r w:rsidR="00C10D1B">
        <w:rPr>
          <w:bCs/>
          <w:spacing w:val="-2"/>
          <w:sz w:val="24"/>
        </w:rPr>
        <w:t>ниже</w:t>
      </w:r>
      <w:r w:rsidRPr="004C4D6D">
        <w:rPr>
          <w:bCs/>
          <w:spacing w:val="-2"/>
          <w:sz w:val="24"/>
        </w:rPr>
        <w:t xml:space="preserve"> 100%</w:t>
      </w:r>
      <w:r w:rsidR="00C10D1B">
        <w:rPr>
          <w:bCs/>
          <w:spacing w:val="-2"/>
          <w:sz w:val="24"/>
        </w:rPr>
        <w:t>,</w:t>
      </w:r>
      <w:r>
        <w:rPr>
          <w:bCs/>
          <w:spacing w:val="-2"/>
          <w:sz w:val="24"/>
        </w:rPr>
        <w:t xml:space="preserve"> </w:t>
      </w:r>
      <w:r w:rsidRPr="004C4D6D">
        <w:rPr>
          <w:bCs/>
          <w:spacing w:val="-2"/>
          <w:sz w:val="24"/>
        </w:rPr>
        <w:t xml:space="preserve">на общее количество </w:t>
      </w:r>
      <w:r>
        <w:rPr>
          <w:bCs/>
          <w:spacing w:val="-2"/>
          <w:sz w:val="24"/>
        </w:rPr>
        <w:t>7 572</w:t>
      </w:r>
      <w:r w:rsidRPr="004C4D6D">
        <w:rPr>
          <w:bCs/>
          <w:spacing w:val="-2"/>
          <w:sz w:val="24"/>
        </w:rPr>
        <w:t xml:space="preserve"> посещени</w:t>
      </w:r>
      <w:r>
        <w:rPr>
          <w:bCs/>
          <w:spacing w:val="-2"/>
          <w:sz w:val="24"/>
        </w:rPr>
        <w:t>я</w:t>
      </w:r>
      <w:r w:rsidRPr="004C4D6D">
        <w:rPr>
          <w:bCs/>
          <w:spacing w:val="-2"/>
          <w:sz w:val="24"/>
        </w:rPr>
        <w:t>;</w:t>
      </w:r>
    </w:p>
    <w:p w:rsidR="00110957" w:rsidRDefault="00110957" w:rsidP="00110957">
      <w:pPr>
        <w:ind w:right="-3" w:firstLine="851"/>
        <w:rPr>
          <w:bCs/>
          <w:spacing w:val="-2"/>
          <w:sz w:val="24"/>
        </w:rPr>
      </w:pPr>
      <w:r w:rsidRPr="004C4D6D">
        <w:rPr>
          <w:bCs/>
          <w:spacing w:val="-2"/>
          <w:sz w:val="24"/>
        </w:rPr>
        <w:t>- увелич</w:t>
      </w:r>
      <w:r w:rsidR="00B26098">
        <w:rPr>
          <w:bCs/>
          <w:spacing w:val="-2"/>
          <w:sz w:val="24"/>
        </w:rPr>
        <w:t>ить</w:t>
      </w:r>
      <w:r w:rsidRPr="004C4D6D">
        <w:rPr>
          <w:bCs/>
          <w:spacing w:val="-2"/>
          <w:sz w:val="24"/>
        </w:rPr>
        <w:t xml:space="preserve"> </w:t>
      </w:r>
      <w:r w:rsidRPr="00E539AA">
        <w:rPr>
          <w:bCs/>
          <w:spacing w:val="-2"/>
          <w:sz w:val="24"/>
        </w:rPr>
        <w:t>распределенны</w:t>
      </w:r>
      <w:r w:rsidR="00B26098"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 xml:space="preserve"> объем</w:t>
      </w:r>
      <w:r w:rsidR="00B26098"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</w:t>
      </w:r>
      <w:r w:rsidRPr="00447025">
        <w:rPr>
          <w:bCs/>
          <w:color w:val="000000" w:themeColor="text1"/>
          <w:spacing w:val="-2"/>
          <w:sz w:val="24"/>
        </w:rPr>
        <w:t xml:space="preserve">разовых </w:t>
      </w:r>
      <w:r>
        <w:rPr>
          <w:bCs/>
          <w:spacing w:val="-2"/>
          <w:sz w:val="24"/>
        </w:rPr>
        <w:t>посещений по поводу заболевания и посещений с иными целями медицинским организациям</w:t>
      </w:r>
      <w:r w:rsidRPr="004C4D6D">
        <w:rPr>
          <w:bCs/>
          <w:spacing w:val="-2"/>
          <w:sz w:val="24"/>
        </w:rPr>
        <w:t>, в которых исполнен</w:t>
      </w:r>
      <w:r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объемы </w:t>
      </w:r>
      <w:r w:rsidRPr="004C4D6D">
        <w:rPr>
          <w:bCs/>
          <w:spacing w:val="-2"/>
          <w:sz w:val="24"/>
        </w:rPr>
        <w:t xml:space="preserve">за </w:t>
      </w:r>
      <w:r>
        <w:rPr>
          <w:bCs/>
          <w:spacing w:val="-2"/>
          <w:sz w:val="24"/>
        </w:rPr>
        <w:t>5 месяцев 2017</w:t>
      </w:r>
      <w:r w:rsidRPr="004C4D6D">
        <w:rPr>
          <w:bCs/>
          <w:spacing w:val="-2"/>
          <w:sz w:val="24"/>
        </w:rPr>
        <w:t xml:space="preserve"> года</w:t>
      </w:r>
      <w:r>
        <w:rPr>
          <w:bCs/>
          <w:spacing w:val="-2"/>
          <w:sz w:val="24"/>
        </w:rPr>
        <w:t xml:space="preserve">, распределенные за </w:t>
      </w:r>
      <w:r>
        <w:rPr>
          <w:bCs/>
          <w:spacing w:val="-2"/>
          <w:sz w:val="24"/>
          <w:lang w:val="en-US"/>
        </w:rPr>
        <w:t>I</w:t>
      </w:r>
      <w:r w:rsidRPr="004654A1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полугодие 2017 года, </w:t>
      </w:r>
      <w:r w:rsidRPr="004C4D6D">
        <w:rPr>
          <w:bCs/>
          <w:spacing w:val="-2"/>
          <w:sz w:val="24"/>
        </w:rPr>
        <w:t xml:space="preserve">на общее количество </w:t>
      </w:r>
      <w:r>
        <w:rPr>
          <w:bCs/>
          <w:spacing w:val="-2"/>
          <w:sz w:val="24"/>
        </w:rPr>
        <w:t>7 572</w:t>
      </w:r>
      <w:r w:rsidRPr="004C4D6D">
        <w:rPr>
          <w:bCs/>
          <w:spacing w:val="-2"/>
          <w:sz w:val="24"/>
        </w:rPr>
        <w:t xml:space="preserve"> посещени</w:t>
      </w:r>
      <w:r>
        <w:rPr>
          <w:bCs/>
          <w:spacing w:val="-2"/>
          <w:sz w:val="24"/>
        </w:rPr>
        <w:t>я;</w:t>
      </w:r>
    </w:p>
    <w:p w:rsidR="00110957" w:rsidRDefault="00110957" w:rsidP="00F240F9">
      <w:pPr>
        <w:tabs>
          <w:tab w:val="left" w:pos="360"/>
        </w:tabs>
        <w:spacing w:before="120"/>
        <w:ind w:right="-6"/>
        <w:rPr>
          <w:bCs/>
          <w:color w:val="000000" w:themeColor="text1"/>
          <w:spacing w:val="-2"/>
          <w:sz w:val="24"/>
        </w:rPr>
      </w:pPr>
      <w:r>
        <w:rPr>
          <w:bCs/>
          <w:spacing w:val="-2"/>
          <w:sz w:val="24"/>
        </w:rPr>
        <w:t xml:space="preserve">2.5.1.6. </w:t>
      </w:r>
      <w:r w:rsidR="003A7A8B">
        <w:rPr>
          <w:bCs/>
          <w:spacing w:val="-2"/>
          <w:sz w:val="24"/>
        </w:rPr>
        <w:t>В</w:t>
      </w:r>
      <w:r w:rsidRPr="0070606E">
        <w:rPr>
          <w:bCs/>
          <w:color w:val="000000" w:themeColor="text1"/>
          <w:spacing w:val="-2"/>
          <w:sz w:val="24"/>
        </w:rPr>
        <w:t>нес</w:t>
      </w:r>
      <w:r w:rsidR="003A7A8B">
        <w:rPr>
          <w:bCs/>
          <w:color w:val="000000" w:themeColor="text1"/>
          <w:spacing w:val="-2"/>
          <w:sz w:val="24"/>
        </w:rPr>
        <w:t>ти</w:t>
      </w:r>
      <w:r w:rsidRPr="0070606E">
        <w:rPr>
          <w:bCs/>
          <w:color w:val="000000" w:themeColor="text1"/>
          <w:spacing w:val="-2"/>
          <w:sz w:val="24"/>
        </w:rPr>
        <w:t xml:space="preserve"> изменени</w:t>
      </w:r>
      <w:r w:rsidR="003A7A8B">
        <w:rPr>
          <w:bCs/>
          <w:color w:val="000000" w:themeColor="text1"/>
          <w:spacing w:val="-2"/>
          <w:sz w:val="24"/>
        </w:rPr>
        <w:t>я</w:t>
      </w:r>
      <w:r w:rsidRPr="0070606E">
        <w:rPr>
          <w:bCs/>
          <w:color w:val="000000" w:themeColor="text1"/>
          <w:spacing w:val="-2"/>
          <w:sz w:val="24"/>
        </w:rPr>
        <w:t xml:space="preserve"> в распределение между медицинскими организациями объемов </w:t>
      </w:r>
      <w:r>
        <w:rPr>
          <w:bCs/>
          <w:color w:val="000000" w:themeColor="text1"/>
          <w:spacing w:val="-2"/>
          <w:sz w:val="24"/>
        </w:rPr>
        <w:t xml:space="preserve">проведения </w:t>
      </w:r>
      <w:r w:rsidRPr="0070606E">
        <w:rPr>
          <w:bCs/>
          <w:color w:val="000000" w:themeColor="text1"/>
          <w:spacing w:val="-2"/>
          <w:sz w:val="24"/>
        </w:rPr>
        <w:t>диспансеризации детей – сирот</w:t>
      </w:r>
      <w:r>
        <w:rPr>
          <w:bCs/>
          <w:color w:val="000000" w:themeColor="text1"/>
          <w:spacing w:val="-2"/>
          <w:sz w:val="24"/>
        </w:rPr>
        <w:t xml:space="preserve"> и объемов проведения </w:t>
      </w:r>
      <w:r w:rsidRPr="0070606E">
        <w:rPr>
          <w:bCs/>
          <w:color w:val="000000" w:themeColor="text1"/>
          <w:spacing w:val="-2"/>
          <w:sz w:val="24"/>
        </w:rPr>
        <w:t xml:space="preserve"> предварительны</w:t>
      </w:r>
      <w:r>
        <w:rPr>
          <w:bCs/>
          <w:color w:val="000000" w:themeColor="text1"/>
          <w:spacing w:val="-2"/>
          <w:sz w:val="24"/>
        </w:rPr>
        <w:t>х</w:t>
      </w:r>
      <w:r w:rsidRPr="0070606E">
        <w:rPr>
          <w:bCs/>
          <w:color w:val="000000" w:themeColor="text1"/>
          <w:spacing w:val="-2"/>
          <w:sz w:val="24"/>
        </w:rPr>
        <w:t xml:space="preserve"> осмотр</w:t>
      </w:r>
      <w:r>
        <w:rPr>
          <w:bCs/>
          <w:color w:val="000000" w:themeColor="text1"/>
          <w:spacing w:val="-2"/>
          <w:sz w:val="24"/>
        </w:rPr>
        <w:t>ов</w:t>
      </w:r>
      <w:r w:rsidRPr="0070606E">
        <w:rPr>
          <w:bCs/>
          <w:color w:val="000000" w:themeColor="text1"/>
          <w:spacing w:val="-2"/>
          <w:sz w:val="24"/>
        </w:rPr>
        <w:t xml:space="preserve"> </w:t>
      </w:r>
      <w:proofErr w:type="gramStart"/>
      <w:r w:rsidRPr="0070606E">
        <w:rPr>
          <w:bCs/>
          <w:color w:val="000000" w:themeColor="text1"/>
          <w:spacing w:val="-2"/>
          <w:sz w:val="24"/>
        </w:rPr>
        <w:t>несовершеннолетних</w:t>
      </w:r>
      <w:proofErr w:type="gramEnd"/>
      <w:r w:rsidRPr="0070606E">
        <w:rPr>
          <w:bCs/>
          <w:color w:val="000000" w:themeColor="text1"/>
          <w:spacing w:val="-2"/>
          <w:sz w:val="24"/>
        </w:rPr>
        <w:t xml:space="preserve"> на основании внесенных Министерством здравоохранения Пензенской области изменений в утвержденные планы </w:t>
      </w:r>
      <w:r>
        <w:rPr>
          <w:bCs/>
          <w:color w:val="000000" w:themeColor="text1"/>
          <w:spacing w:val="-2"/>
          <w:sz w:val="24"/>
        </w:rPr>
        <w:t>профилактических мероприятий.</w:t>
      </w:r>
    </w:p>
    <w:p w:rsidR="00110957" w:rsidRDefault="00110957" w:rsidP="00110957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2.5.2. </w:t>
      </w:r>
      <w:r w:rsidR="003A7A8B">
        <w:rPr>
          <w:bCs/>
          <w:color w:val="000000" w:themeColor="text1"/>
          <w:spacing w:val="-2"/>
          <w:sz w:val="24"/>
        </w:rPr>
        <w:t>Р</w:t>
      </w:r>
      <w:r w:rsidRPr="000751FF">
        <w:rPr>
          <w:bCs/>
          <w:spacing w:val="-2"/>
          <w:sz w:val="24"/>
        </w:rPr>
        <w:t>екоменд</w:t>
      </w:r>
      <w:r w:rsidR="003A7A8B">
        <w:rPr>
          <w:bCs/>
          <w:spacing w:val="-2"/>
          <w:sz w:val="24"/>
        </w:rPr>
        <w:t>овать</w:t>
      </w:r>
      <w:r w:rsidRPr="000751FF">
        <w:rPr>
          <w:bCs/>
          <w:spacing w:val="-2"/>
          <w:sz w:val="24"/>
        </w:rPr>
        <w:t xml:space="preserve"> Территориальному фонду ОМС подготовить проект </w:t>
      </w:r>
      <w:r>
        <w:rPr>
          <w:bCs/>
          <w:spacing w:val="-2"/>
          <w:sz w:val="24"/>
        </w:rPr>
        <w:t xml:space="preserve">постановления Правительства Пензенской области </w:t>
      </w:r>
      <w:r w:rsidRPr="00B01D55">
        <w:rPr>
          <w:bCs/>
          <w:spacing w:val="-2"/>
          <w:sz w:val="24"/>
        </w:rPr>
        <w:t>«</w:t>
      </w:r>
      <w:r w:rsidRPr="00B01D55">
        <w:rPr>
          <w:sz w:val="24"/>
        </w:rPr>
        <w:t>О внесении изменений в Территориальную программу</w:t>
      </w:r>
      <w:r w:rsidRPr="00B01D55">
        <w:rPr>
          <w:spacing w:val="-4"/>
          <w:sz w:val="24"/>
        </w:rPr>
        <w:t xml:space="preserve"> государственных</w:t>
      </w:r>
      <w:r w:rsidRPr="000751FF">
        <w:rPr>
          <w:sz w:val="24"/>
        </w:rPr>
        <w:t xml:space="preserve"> гарантий </w:t>
      </w:r>
      <w:r>
        <w:rPr>
          <w:sz w:val="24"/>
        </w:rPr>
        <w:t xml:space="preserve">бесплатного оказания гражданам медицинской помощи на территории Пензенской области </w:t>
      </w:r>
      <w:r w:rsidRPr="000751FF">
        <w:rPr>
          <w:sz w:val="24"/>
        </w:rPr>
        <w:t>на 2017 год и на плановый период 2018 и 2019 годов</w:t>
      </w:r>
      <w:r>
        <w:rPr>
          <w:sz w:val="24"/>
        </w:rPr>
        <w:t>»</w:t>
      </w:r>
      <w:r w:rsidRPr="000751FF">
        <w:rPr>
          <w:sz w:val="24"/>
        </w:rPr>
        <w:t xml:space="preserve"> </w:t>
      </w:r>
      <w:r w:rsidRPr="00210FF0">
        <w:rPr>
          <w:color w:val="000000" w:themeColor="text1"/>
          <w:sz w:val="24"/>
        </w:rPr>
        <w:t xml:space="preserve">по внесению изменений в </w:t>
      </w:r>
      <w:r w:rsidRPr="00210FF0">
        <w:rPr>
          <w:bCs/>
          <w:iCs/>
          <w:color w:val="000000" w:themeColor="text1"/>
          <w:sz w:val="24"/>
        </w:rPr>
        <w:t xml:space="preserve"> пункт</w:t>
      </w:r>
      <w:r w:rsidRPr="00210FF0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Pr="00210FF0">
        <w:rPr>
          <w:color w:val="000000" w:themeColor="text1"/>
          <w:sz w:val="24"/>
        </w:rPr>
        <w:t>2.3.5.3. «Объемы амбулаторной помощи, предоставляемой по Программе ОМС на 2017 год</w:t>
      </w:r>
      <w:r>
        <w:rPr>
          <w:color w:val="000000" w:themeColor="text1"/>
          <w:sz w:val="24"/>
        </w:rPr>
        <w:t>»</w:t>
      </w:r>
      <w:r w:rsidRPr="00210FF0">
        <w:rPr>
          <w:color w:val="000000" w:themeColor="text1"/>
          <w:sz w:val="24"/>
        </w:rPr>
        <w:t>, пункт 2.3.5.3.2. «Объемы простых медицинских услуг, оказываемых в амбулаторных условиях в рамках базовой Программы ОМС в 2017 году (амбулаторная хирургия)» и пункт 2.3.5.4. «Объемы диагностических исследований, проводимых в амбулаторных условиях в соответствии с базовой Программой ОМС в 2017 году»</w:t>
      </w:r>
      <w:r>
        <w:rPr>
          <w:color w:val="000000" w:themeColor="text1"/>
          <w:sz w:val="24"/>
        </w:rPr>
        <w:t>,</w:t>
      </w:r>
      <w:r w:rsidRPr="00210FF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в части:</w:t>
      </w:r>
    </w:p>
    <w:p w:rsidR="00110957" w:rsidRDefault="00110957" w:rsidP="00110957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2.5.2.1. Снижения нормативов объемов, установленных в Территориальной программе обязательного медицинского страхования на 2017 год, на основании результатов анализа оказанной медицинской помощи за период январь-май 2017 год, в том числе:</w:t>
      </w:r>
    </w:p>
    <w:p w:rsidR="00110957" w:rsidRDefault="00110957" w:rsidP="00110957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нормативов объемов простых медицинских услуг, предоставляемых в амбулаторных </w:t>
      </w:r>
      <w:r w:rsidRPr="000D3804">
        <w:rPr>
          <w:color w:val="000000" w:themeColor="text1"/>
          <w:sz w:val="24"/>
        </w:rPr>
        <w:t>условиях: «Искусственное прерывание беременности (аборт)» на 250 посещений, «Биопсия молочной железы чрескожная» на 401 посещение;</w:t>
      </w:r>
    </w:p>
    <w:p w:rsidR="00636664" w:rsidRDefault="00636664" w:rsidP="00636664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 нормативов объемов диагностических исследований, проводимых в амбулаторных условиях: «Компьютерная томография органов и систем без внутривенного контрастирования» на 2 501 посещение, «Компьютерная томография органов и систем с внутривенным контрастированием» на 411 посещений;</w:t>
      </w:r>
    </w:p>
    <w:p w:rsidR="00110957" w:rsidRDefault="00110957" w:rsidP="00110957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2.5.2.2. Увеличения нормативов объемов, установленных в Территориальной программе обязательного медицинского страхования на 2017 год, на основании результатов анализов оказанной медицинской помощи за период январь-май 2017 года и обращений медицинских организаций, в том числе:</w:t>
      </w:r>
    </w:p>
    <w:p w:rsidR="00110957" w:rsidRDefault="00110957" w:rsidP="00110957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- нормативов объемов простых медицинских услуг, предоставляемых в амбулаторных условиях: «</w:t>
      </w:r>
      <w:r w:rsidRPr="0034796F">
        <w:rPr>
          <w:color w:val="000000" w:themeColor="text1"/>
          <w:sz w:val="24"/>
        </w:rPr>
        <w:t>Гистеросальпингография</w:t>
      </w:r>
      <w:r>
        <w:rPr>
          <w:color w:val="000000" w:themeColor="text1"/>
          <w:sz w:val="24"/>
        </w:rPr>
        <w:t>» на 29 посещений, «</w:t>
      </w:r>
      <w:r w:rsidRPr="0034796F">
        <w:rPr>
          <w:color w:val="000000" w:themeColor="text1"/>
          <w:sz w:val="24"/>
        </w:rPr>
        <w:t>Вакуум-аспирация эндометрия</w:t>
      </w:r>
      <w:r>
        <w:rPr>
          <w:color w:val="000000" w:themeColor="text1"/>
          <w:sz w:val="24"/>
        </w:rPr>
        <w:t>» на 127 посещений, «</w:t>
      </w:r>
      <w:r w:rsidRPr="0034796F">
        <w:rPr>
          <w:color w:val="000000" w:themeColor="text1"/>
          <w:sz w:val="24"/>
        </w:rPr>
        <w:t>Лазерная вапоризация  шейки матки</w:t>
      </w:r>
      <w:r>
        <w:rPr>
          <w:color w:val="000000" w:themeColor="text1"/>
          <w:sz w:val="24"/>
        </w:rPr>
        <w:t>» на 28 посещений, «</w:t>
      </w:r>
      <w:r w:rsidRPr="0034796F">
        <w:rPr>
          <w:color w:val="000000" w:themeColor="text1"/>
          <w:sz w:val="24"/>
        </w:rPr>
        <w:t>Биопсия предстательной железы</w:t>
      </w:r>
      <w:r>
        <w:rPr>
          <w:color w:val="000000" w:themeColor="text1"/>
          <w:sz w:val="24"/>
        </w:rPr>
        <w:t>» на 156 посещений;</w:t>
      </w:r>
    </w:p>
    <w:p w:rsidR="00110957" w:rsidRDefault="00110957" w:rsidP="00110957">
      <w:pPr>
        <w:tabs>
          <w:tab w:val="left" w:pos="8973"/>
        </w:tabs>
        <w:spacing w:before="120"/>
        <w:ind w:right="-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нормативов объемов диагностических исследований, проводимых в амбулаторных условиях – </w:t>
      </w:r>
      <w:r w:rsidR="00815DE5">
        <w:rPr>
          <w:color w:val="000000" w:themeColor="text1"/>
          <w:sz w:val="24"/>
        </w:rPr>
        <w:t>«К</w:t>
      </w:r>
      <w:r>
        <w:rPr>
          <w:color w:val="000000" w:themeColor="text1"/>
          <w:sz w:val="24"/>
        </w:rPr>
        <w:t>оронарографи</w:t>
      </w:r>
      <w:r w:rsidR="00815DE5">
        <w:rPr>
          <w:color w:val="000000" w:themeColor="text1"/>
          <w:sz w:val="24"/>
        </w:rPr>
        <w:t>я»</w:t>
      </w:r>
      <w:r>
        <w:rPr>
          <w:color w:val="000000" w:themeColor="text1"/>
          <w:sz w:val="24"/>
        </w:rPr>
        <w:t xml:space="preserve"> на 213 посещений.</w:t>
      </w:r>
    </w:p>
    <w:p w:rsidR="00597F9F" w:rsidRPr="00CE2DE9" w:rsidRDefault="00DD5C0E" w:rsidP="003F2D90">
      <w:pPr>
        <w:tabs>
          <w:tab w:val="left" w:pos="360"/>
        </w:tabs>
        <w:spacing w:before="480"/>
        <w:ind w:right="-3"/>
        <w:rPr>
          <w:sz w:val="24"/>
        </w:rPr>
      </w:pPr>
      <w:r>
        <w:rPr>
          <w:b/>
          <w:bCs/>
          <w:sz w:val="24"/>
        </w:rPr>
        <w:t>2</w:t>
      </w:r>
      <w:r w:rsidR="00597F9F" w:rsidRPr="00CE2DE9">
        <w:rPr>
          <w:b/>
          <w:bCs/>
          <w:sz w:val="24"/>
        </w:rPr>
        <w:t xml:space="preserve">.6. </w:t>
      </w:r>
      <w:r w:rsidR="00597F9F" w:rsidRPr="00CE2DE9">
        <w:rPr>
          <w:b/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2017 год, установленное решением Комиссии от </w:t>
      </w:r>
      <w:r w:rsidR="00CE2DE9" w:rsidRPr="00CE2DE9">
        <w:rPr>
          <w:b/>
          <w:sz w:val="24"/>
        </w:rPr>
        <w:t>31.05.2017 (Протокол №10</w:t>
      </w:r>
      <w:r w:rsidR="00597F9F" w:rsidRPr="00CE2DE9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597F9F" w:rsidRPr="00B22515" w:rsidRDefault="00597F9F" w:rsidP="003F2D90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B22515">
        <w:rPr>
          <w:b/>
          <w:bCs/>
          <w:sz w:val="24"/>
          <w:u w:val="single"/>
        </w:rPr>
        <w:t xml:space="preserve">Решение по вопросу </w:t>
      </w:r>
      <w:r w:rsidR="00DD5C0E" w:rsidRPr="00B22515">
        <w:rPr>
          <w:b/>
          <w:bCs/>
          <w:sz w:val="24"/>
          <w:u w:val="single"/>
        </w:rPr>
        <w:t>2</w:t>
      </w:r>
      <w:r w:rsidR="00211B8C" w:rsidRPr="00B22515">
        <w:rPr>
          <w:b/>
          <w:bCs/>
          <w:sz w:val="24"/>
          <w:u w:val="single"/>
        </w:rPr>
        <w:t>.6.:</w:t>
      </w:r>
      <w:r w:rsidRPr="00B22515">
        <w:rPr>
          <w:b/>
          <w:bCs/>
          <w:sz w:val="24"/>
          <w:u w:val="single"/>
        </w:rPr>
        <w:t xml:space="preserve"> </w:t>
      </w:r>
    </w:p>
    <w:p w:rsidR="00211B8C" w:rsidRPr="00CE2DE9" w:rsidRDefault="00597F9F" w:rsidP="003F2D90">
      <w:pPr>
        <w:spacing w:before="120"/>
        <w:ind w:right="-3"/>
        <w:rPr>
          <w:sz w:val="24"/>
        </w:rPr>
      </w:pPr>
      <w:r w:rsidRPr="00B22515">
        <w:rPr>
          <w:bCs/>
          <w:spacing w:val="-2"/>
          <w:sz w:val="24"/>
        </w:rPr>
        <w:t>Внести изменения в распределение объемов предоставления медицинской</w:t>
      </w:r>
      <w:r w:rsidRPr="007C1956">
        <w:rPr>
          <w:bCs/>
          <w:spacing w:val="-2"/>
          <w:sz w:val="24"/>
        </w:rPr>
        <w:t xml:space="preserve"> помощи и их финансового обеспечения, установленное решением Комиссии </w:t>
      </w:r>
      <w:r w:rsidRPr="007C1956">
        <w:rPr>
          <w:sz w:val="24"/>
        </w:rPr>
        <w:t xml:space="preserve">от </w:t>
      </w:r>
      <w:r w:rsidR="00CE2DE9" w:rsidRPr="007C1956">
        <w:rPr>
          <w:sz w:val="24"/>
        </w:rPr>
        <w:t>31.05.2017 (Протокол №10</w:t>
      </w:r>
      <w:r w:rsidRPr="007C1956">
        <w:rPr>
          <w:sz w:val="24"/>
        </w:rPr>
        <w:t>)</w:t>
      </w:r>
      <w:r w:rsidRPr="007C1956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7C1956">
        <w:rPr>
          <w:sz w:val="24"/>
        </w:rPr>
        <w:t xml:space="preserve">на текущем заседании Комиссии по </w:t>
      </w:r>
      <w:r w:rsidR="00211B8C" w:rsidRPr="007C1956">
        <w:rPr>
          <w:sz w:val="24"/>
        </w:rPr>
        <w:t xml:space="preserve">вопросам  </w:t>
      </w:r>
      <w:r w:rsidR="00DD5C0E" w:rsidRPr="007C1956">
        <w:rPr>
          <w:sz w:val="24"/>
        </w:rPr>
        <w:t>2</w:t>
      </w:r>
      <w:r w:rsidR="00211B8C" w:rsidRPr="007C1956">
        <w:rPr>
          <w:sz w:val="24"/>
        </w:rPr>
        <w:t xml:space="preserve">.1. – </w:t>
      </w:r>
      <w:r w:rsidR="00DD5C0E" w:rsidRPr="007C1956">
        <w:rPr>
          <w:sz w:val="24"/>
        </w:rPr>
        <w:t>2</w:t>
      </w:r>
      <w:r w:rsidR="00211B8C" w:rsidRPr="007C1956">
        <w:rPr>
          <w:sz w:val="24"/>
        </w:rPr>
        <w:t>.5.</w:t>
      </w:r>
      <w:r w:rsidR="00314952" w:rsidRPr="007C1956">
        <w:rPr>
          <w:sz w:val="24"/>
        </w:rPr>
        <w:t>,</w:t>
      </w:r>
      <w:r w:rsidR="00211B8C" w:rsidRPr="007C1956">
        <w:rPr>
          <w:sz w:val="24"/>
        </w:rPr>
        <w:t xml:space="preserve"> и в соответствии с тарифами, установленными Тарифным соглашением на 2017 год (с последующими изменениями), согласно приложениям №№</w:t>
      </w:r>
      <w:r w:rsidR="0070140B" w:rsidRPr="007C1956">
        <w:rPr>
          <w:sz w:val="24"/>
        </w:rPr>
        <w:t>2.6. – 2.6.4,  2.7.1- 2.7.</w:t>
      </w:r>
      <w:r w:rsidR="00815DC5">
        <w:rPr>
          <w:sz w:val="24"/>
        </w:rPr>
        <w:t>3</w:t>
      </w:r>
      <w:r w:rsidR="0070140B" w:rsidRPr="007C1956">
        <w:rPr>
          <w:sz w:val="24"/>
        </w:rPr>
        <w:t xml:space="preserve">, 2.8, 2.8.1. – 2.8.78. </w:t>
      </w:r>
      <w:r w:rsidR="00211B8C" w:rsidRPr="007C1956">
        <w:rPr>
          <w:sz w:val="24"/>
        </w:rPr>
        <w:t>к настоящему Протоколу.</w:t>
      </w:r>
    </w:p>
    <w:p w:rsidR="00716454" w:rsidRPr="00716454" w:rsidRDefault="00716454" w:rsidP="003F2D90">
      <w:pPr>
        <w:tabs>
          <w:tab w:val="left" w:pos="360"/>
        </w:tabs>
        <w:spacing w:before="360"/>
        <w:ind w:right="-3"/>
        <w:rPr>
          <w:b/>
          <w:sz w:val="24"/>
        </w:rPr>
      </w:pPr>
      <w:r w:rsidRPr="0053796C">
        <w:rPr>
          <w:b/>
          <w:sz w:val="24"/>
          <w:u w:val="single"/>
        </w:rPr>
        <w:t>Вопрос 3.</w:t>
      </w:r>
      <w:r w:rsidRPr="00716454">
        <w:rPr>
          <w:b/>
          <w:sz w:val="24"/>
        </w:rPr>
        <w:t xml:space="preserve"> 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2017 год (далее – Алгоритм).</w:t>
      </w:r>
    </w:p>
    <w:p w:rsidR="00716454" w:rsidRPr="00711E24" w:rsidRDefault="00716454" w:rsidP="003F2D90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711E24">
        <w:rPr>
          <w:b/>
          <w:bCs/>
          <w:sz w:val="24"/>
          <w:u w:val="single"/>
        </w:rPr>
        <w:t xml:space="preserve">Решение по вопросу 3.: </w:t>
      </w:r>
    </w:p>
    <w:p w:rsidR="00301E9F" w:rsidRPr="00711E24" w:rsidRDefault="00301E9F" w:rsidP="00301E9F">
      <w:pPr>
        <w:tabs>
          <w:tab w:val="left" w:pos="284"/>
        </w:tabs>
        <w:spacing w:before="120"/>
        <w:rPr>
          <w:rFonts w:eastAsiaTheme="minorHAnsi"/>
          <w:sz w:val="24"/>
        </w:rPr>
      </w:pPr>
      <w:r w:rsidRPr="00711E24">
        <w:rPr>
          <w:bCs/>
          <w:sz w:val="24"/>
        </w:rPr>
        <w:t xml:space="preserve">3.1. </w:t>
      </w:r>
      <w:r w:rsidR="00D9122C">
        <w:rPr>
          <w:bCs/>
          <w:sz w:val="24"/>
        </w:rPr>
        <w:t>Не в</w:t>
      </w:r>
      <w:r w:rsidRPr="00711E24">
        <w:rPr>
          <w:bCs/>
          <w:sz w:val="24"/>
        </w:rPr>
        <w:t>н</w:t>
      </w:r>
      <w:r w:rsidR="00D9122C">
        <w:rPr>
          <w:bCs/>
          <w:sz w:val="24"/>
        </w:rPr>
        <w:t>осить</w:t>
      </w:r>
      <w:r w:rsidRPr="00711E24">
        <w:rPr>
          <w:bCs/>
          <w:sz w:val="24"/>
        </w:rPr>
        <w:t xml:space="preserve"> изменения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на основании </w:t>
      </w:r>
      <w:r w:rsidRPr="00711E24">
        <w:rPr>
          <w:rFonts w:eastAsiaTheme="minorHAnsi"/>
          <w:sz w:val="24"/>
        </w:rPr>
        <w:t>предложений ГБУЗ «Клиническая больница №6 им. Г.А. Захарьина» (исх. от 31.05.2017 №3347).</w:t>
      </w:r>
    </w:p>
    <w:p w:rsidR="00301E9F" w:rsidRPr="00711E24" w:rsidRDefault="00301E9F" w:rsidP="00301E9F">
      <w:pPr>
        <w:tabs>
          <w:tab w:val="left" w:pos="284"/>
        </w:tabs>
        <w:spacing w:before="120"/>
        <w:rPr>
          <w:bCs/>
          <w:sz w:val="24"/>
        </w:rPr>
      </w:pPr>
      <w:r w:rsidRPr="00711E24">
        <w:rPr>
          <w:bCs/>
          <w:sz w:val="24"/>
        </w:rPr>
        <w:t xml:space="preserve">3.2. Внести изменения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на основании предложений членов Комиссии, </w:t>
      </w:r>
      <w:r w:rsidRPr="008B1C24">
        <w:rPr>
          <w:bCs/>
          <w:sz w:val="24"/>
          <w:highlight w:val="yellow"/>
        </w:rPr>
        <w:t>согласно приложению №3 к настоящему Протоколу</w:t>
      </w:r>
      <w:r w:rsidRPr="00711E24">
        <w:rPr>
          <w:bCs/>
          <w:sz w:val="24"/>
        </w:rPr>
        <w:t>.</w:t>
      </w:r>
    </w:p>
    <w:p w:rsidR="00301E9F" w:rsidRPr="006035D9" w:rsidRDefault="00301E9F" w:rsidP="00301E9F">
      <w:pPr>
        <w:tabs>
          <w:tab w:val="left" w:pos="284"/>
        </w:tabs>
        <w:spacing w:before="120"/>
        <w:rPr>
          <w:bCs/>
          <w:sz w:val="24"/>
        </w:rPr>
      </w:pPr>
      <w:r w:rsidRPr="00711E24">
        <w:rPr>
          <w:bCs/>
          <w:sz w:val="24"/>
        </w:rPr>
        <w:t xml:space="preserve">3.3. </w:t>
      </w:r>
      <w:r w:rsidR="009D23DB" w:rsidRPr="00711E24">
        <w:rPr>
          <w:bCs/>
          <w:sz w:val="24"/>
        </w:rPr>
        <w:t>В</w:t>
      </w:r>
      <w:r w:rsidRPr="00711E24">
        <w:rPr>
          <w:bCs/>
          <w:sz w:val="24"/>
        </w:rPr>
        <w:t>ве</w:t>
      </w:r>
      <w:r w:rsidR="009D23DB" w:rsidRPr="00711E24">
        <w:rPr>
          <w:bCs/>
          <w:sz w:val="24"/>
        </w:rPr>
        <w:t xml:space="preserve">сти </w:t>
      </w:r>
      <w:r w:rsidRPr="00711E24">
        <w:rPr>
          <w:bCs/>
          <w:sz w:val="24"/>
        </w:rPr>
        <w:t>в действие «Алгоритм формирования протокола по отклонению от оплаты медицинских услуг, предъявленных медицинскими организациями сверх объёмов, установленных решением Комиссии по разработке ТПОМС» в редакции, предложенн</w:t>
      </w:r>
      <w:r w:rsidRPr="006035D9">
        <w:rPr>
          <w:bCs/>
          <w:sz w:val="24"/>
        </w:rPr>
        <w:t xml:space="preserve">ой членами Комиссии, </w:t>
      </w:r>
      <w:proofErr w:type="gramStart"/>
      <w:r w:rsidRPr="006035D9">
        <w:rPr>
          <w:bCs/>
          <w:sz w:val="24"/>
        </w:rPr>
        <w:t>с даты проведения</w:t>
      </w:r>
      <w:proofErr w:type="gramEnd"/>
      <w:r w:rsidRPr="006035D9">
        <w:rPr>
          <w:bCs/>
          <w:sz w:val="24"/>
        </w:rPr>
        <w:t xml:space="preserve"> форматно-логического контроля и медико-экономического контроля счетов, предъявленных к оплате за медицинскую </w:t>
      </w:r>
      <w:r w:rsidRPr="00CA5D4E">
        <w:rPr>
          <w:bCs/>
          <w:sz w:val="24"/>
        </w:rPr>
        <w:t>помощь, оказанную в ию</w:t>
      </w:r>
      <w:r>
        <w:rPr>
          <w:bCs/>
          <w:sz w:val="24"/>
        </w:rPr>
        <w:t>л</w:t>
      </w:r>
      <w:r w:rsidRPr="00CA5D4E">
        <w:rPr>
          <w:bCs/>
          <w:sz w:val="24"/>
        </w:rPr>
        <w:t>е 2017 года.</w:t>
      </w:r>
      <w:r w:rsidRPr="006035D9">
        <w:rPr>
          <w:bCs/>
          <w:sz w:val="24"/>
        </w:rPr>
        <w:t xml:space="preserve"> </w:t>
      </w:r>
    </w:p>
    <w:p w:rsidR="00110963" w:rsidRDefault="00110963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110963" w:rsidRDefault="00110963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110963" w:rsidRDefault="00110963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110963" w:rsidRDefault="00110963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247B42" w:rsidRDefault="00110963" w:rsidP="00110963">
      <w:pPr>
        <w:tabs>
          <w:tab w:val="num" w:pos="720"/>
        </w:tabs>
        <w:spacing w:before="60"/>
        <w:ind w:right="-3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     И.В. Жучкова</w:t>
      </w:r>
    </w:p>
    <w:p w:rsidR="00110963" w:rsidRPr="00464FC6" w:rsidRDefault="00110963" w:rsidP="003F2D90">
      <w:pPr>
        <w:tabs>
          <w:tab w:val="num" w:pos="720"/>
        </w:tabs>
        <w:spacing w:before="60"/>
        <w:ind w:right="-3"/>
        <w:rPr>
          <w:sz w:val="24"/>
        </w:rPr>
      </w:pPr>
    </w:p>
    <w:sectPr w:rsidR="00110963" w:rsidRPr="00464FC6" w:rsidSect="00110963">
      <w:footerReference w:type="default" r:id="rId9"/>
      <w:pgSz w:w="11906" w:h="16838" w:code="9"/>
      <w:pgMar w:top="1134" w:right="851" w:bottom="1134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D6" w:rsidRDefault="005D10D6" w:rsidP="0011314B">
      <w:r>
        <w:separator/>
      </w:r>
    </w:p>
  </w:endnote>
  <w:endnote w:type="continuationSeparator" w:id="0">
    <w:p w:rsidR="005D10D6" w:rsidRDefault="005D10D6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0D6" w:rsidRDefault="005D10D6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D6" w:rsidRDefault="005D10D6" w:rsidP="0011314B">
      <w:r>
        <w:separator/>
      </w:r>
    </w:p>
  </w:footnote>
  <w:footnote w:type="continuationSeparator" w:id="0">
    <w:p w:rsidR="005D10D6" w:rsidRDefault="005D10D6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04D163C2"/>
    <w:multiLevelType w:val="hybridMultilevel"/>
    <w:tmpl w:val="7A1AB038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05827403"/>
    <w:multiLevelType w:val="hybridMultilevel"/>
    <w:tmpl w:val="12FEDF36"/>
    <w:lvl w:ilvl="0" w:tplc="0D5022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61571C6"/>
    <w:multiLevelType w:val="hybridMultilevel"/>
    <w:tmpl w:val="9A96D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AAD3B6A"/>
    <w:multiLevelType w:val="hybridMultilevel"/>
    <w:tmpl w:val="029682E8"/>
    <w:lvl w:ilvl="0" w:tplc="04190009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9">
    <w:nsid w:val="0DC438DF"/>
    <w:multiLevelType w:val="hybridMultilevel"/>
    <w:tmpl w:val="E4FE9422"/>
    <w:lvl w:ilvl="0" w:tplc="0419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0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5824DA3"/>
    <w:multiLevelType w:val="hybridMultilevel"/>
    <w:tmpl w:val="563E1E1E"/>
    <w:lvl w:ilvl="0" w:tplc="51D4C63A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2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6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6726B78"/>
    <w:multiLevelType w:val="hybridMultilevel"/>
    <w:tmpl w:val="542EEA9A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>
    <w:nsid w:val="397908B9"/>
    <w:multiLevelType w:val="hybridMultilevel"/>
    <w:tmpl w:val="914A64D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B980166"/>
    <w:multiLevelType w:val="hybridMultilevel"/>
    <w:tmpl w:val="BB1A71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A2562"/>
    <w:multiLevelType w:val="hybridMultilevel"/>
    <w:tmpl w:val="A85671AA"/>
    <w:lvl w:ilvl="0" w:tplc="24425A7E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0692B"/>
    <w:multiLevelType w:val="hybridMultilevel"/>
    <w:tmpl w:val="CAFA9550"/>
    <w:lvl w:ilvl="0" w:tplc="21320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9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0">
    <w:nsid w:val="67AC708F"/>
    <w:multiLevelType w:val="hybridMultilevel"/>
    <w:tmpl w:val="F822BA32"/>
    <w:lvl w:ilvl="0" w:tplc="EB82785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FD7153"/>
    <w:multiLevelType w:val="hybridMultilevel"/>
    <w:tmpl w:val="9E1041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1"/>
  </w:num>
  <w:num w:numId="4">
    <w:abstractNumId w:val="34"/>
  </w:num>
  <w:num w:numId="5">
    <w:abstractNumId w:val="6"/>
  </w:num>
  <w:num w:numId="6">
    <w:abstractNumId w:val="12"/>
  </w:num>
  <w:num w:numId="7">
    <w:abstractNumId w:val="25"/>
  </w:num>
  <w:num w:numId="8">
    <w:abstractNumId w:val="32"/>
  </w:num>
  <w:num w:numId="9">
    <w:abstractNumId w:val="33"/>
  </w:num>
  <w:num w:numId="10">
    <w:abstractNumId w:val="26"/>
  </w:num>
  <w:num w:numId="11">
    <w:abstractNumId w:val="23"/>
  </w:num>
  <w:num w:numId="12">
    <w:abstractNumId w:val="16"/>
  </w:num>
  <w:num w:numId="13">
    <w:abstractNumId w:val="7"/>
  </w:num>
  <w:num w:numId="14">
    <w:abstractNumId w:val="35"/>
  </w:num>
  <w:num w:numId="15">
    <w:abstractNumId w:val="29"/>
  </w:num>
  <w:num w:numId="16">
    <w:abstractNumId w:val="27"/>
  </w:num>
  <w:num w:numId="17">
    <w:abstractNumId w:val="19"/>
  </w:num>
  <w:num w:numId="18">
    <w:abstractNumId w:val="14"/>
  </w:num>
  <w:num w:numId="19">
    <w:abstractNumId w:val="2"/>
  </w:num>
  <w:num w:numId="20">
    <w:abstractNumId w:val="21"/>
  </w:num>
  <w:num w:numId="21">
    <w:abstractNumId w:val="18"/>
  </w:num>
  <w:num w:numId="22">
    <w:abstractNumId w:val="8"/>
  </w:num>
  <w:num w:numId="23">
    <w:abstractNumId w:val="24"/>
  </w:num>
  <w:num w:numId="24">
    <w:abstractNumId w:val="36"/>
  </w:num>
  <w:num w:numId="25">
    <w:abstractNumId w:val="0"/>
  </w:num>
  <w:num w:numId="26">
    <w:abstractNumId w:val="1"/>
  </w:num>
  <w:num w:numId="27">
    <w:abstractNumId w:val="30"/>
  </w:num>
  <w:num w:numId="28">
    <w:abstractNumId w:val="17"/>
  </w:num>
  <w:num w:numId="29">
    <w:abstractNumId w:val="20"/>
  </w:num>
  <w:num w:numId="30">
    <w:abstractNumId w:val="9"/>
  </w:num>
  <w:num w:numId="31">
    <w:abstractNumId w:val="15"/>
  </w:num>
  <w:num w:numId="32">
    <w:abstractNumId w:val="28"/>
  </w:num>
  <w:num w:numId="33">
    <w:abstractNumId w:val="22"/>
  </w:num>
  <w:num w:numId="34">
    <w:abstractNumId w:val="4"/>
  </w:num>
  <w:num w:numId="35">
    <w:abstractNumId w:val="3"/>
  </w:num>
  <w:num w:numId="36">
    <w:abstractNumId w:val="11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A00"/>
    <w:rsid w:val="00000E43"/>
    <w:rsid w:val="00001537"/>
    <w:rsid w:val="000015BC"/>
    <w:rsid w:val="00003131"/>
    <w:rsid w:val="000031F8"/>
    <w:rsid w:val="0000403B"/>
    <w:rsid w:val="00004324"/>
    <w:rsid w:val="00004A60"/>
    <w:rsid w:val="00004CD4"/>
    <w:rsid w:val="000053AD"/>
    <w:rsid w:val="00005617"/>
    <w:rsid w:val="00005D7C"/>
    <w:rsid w:val="00006B42"/>
    <w:rsid w:val="00006C59"/>
    <w:rsid w:val="00006FCC"/>
    <w:rsid w:val="00007036"/>
    <w:rsid w:val="000073BC"/>
    <w:rsid w:val="00007530"/>
    <w:rsid w:val="000078B7"/>
    <w:rsid w:val="00007A3B"/>
    <w:rsid w:val="00007F41"/>
    <w:rsid w:val="0001022D"/>
    <w:rsid w:val="0001037F"/>
    <w:rsid w:val="0001077D"/>
    <w:rsid w:val="00010994"/>
    <w:rsid w:val="000113E5"/>
    <w:rsid w:val="00011A61"/>
    <w:rsid w:val="00012965"/>
    <w:rsid w:val="00013571"/>
    <w:rsid w:val="0001421A"/>
    <w:rsid w:val="00014869"/>
    <w:rsid w:val="0001626A"/>
    <w:rsid w:val="00016E0F"/>
    <w:rsid w:val="00016EF5"/>
    <w:rsid w:val="00016F30"/>
    <w:rsid w:val="00017A28"/>
    <w:rsid w:val="00017D8E"/>
    <w:rsid w:val="00020BF0"/>
    <w:rsid w:val="00021202"/>
    <w:rsid w:val="00021503"/>
    <w:rsid w:val="000216DA"/>
    <w:rsid w:val="00021992"/>
    <w:rsid w:val="00021E7D"/>
    <w:rsid w:val="0002259A"/>
    <w:rsid w:val="00022A09"/>
    <w:rsid w:val="00022C22"/>
    <w:rsid w:val="00022CED"/>
    <w:rsid w:val="000231D5"/>
    <w:rsid w:val="00024E17"/>
    <w:rsid w:val="0002553A"/>
    <w:rsid w:val="000258B0"/>
    <w:rsid w:val="00025973"/>
    <w:rsid w:val="00025F6E"/>
    <w:rsid w:val="00026DBC"/>
    <w:rsid w:val="0002757A"/>
    <w:rsid w:val="00030224"/>
    <w:rsid w:val="00030A0F"/>
    <w:rsid w:val="00031344"/>
    <w:rsid w:val="00031D41"/>
    <w:rsid w:val="00032BF5"/>
    <w:rsid w:val="00032EEB"/>
    <w:rsid w:val="000336C9"/>
    <w:rsid w:val="000338E4"/>
    <w:rsid w:val="00033C90"/>
    <w:rsid w:val="00033E71"/>
    <w:rsid w:val="00034ABA"/>
    <w:rsid w:val="00034B46"/>
    <w:rsid w:val="00034B53"/>
    <w:rsid w:val="00035179"/>
    <w:rsid w:val="000354F2"/>
    <w:rsid w:val="00035532"/>
    <w:rsid w:val="00035F07"/>
    <w:rsid w:val="00037034"/>
    <w:rsid w:val="000407F1"/>
    <w:rsid w:val="00040D14"/>
    <w:rsid w:val="00040E6E"/>
    <w:rsid w:val="0004105A"/>
    <w:rsid w:val="000410DD"/>
    <w:rsid w:val="0004235B"/>
    <w:rsid w:val="000433A1"/>
    <w:rsid w:val="00043A56"/>
    <w:rsid w:val="00043AD2"/>
    <w:rsid w:val="00043C5E"/>
    <w:rsid w:val="00044501"/>
    <w:rsid w:val="00044E80"/>
    <w:rsid w:val="00045622"/>
    <w:rsid w:val="00045A88"/>
    <w:rsid w:val="0004629D"/>
    <w:rsid w:val="000466C7"/>
    <w:rsid w:val="00046CA2"/>
    <w:rsid w:val="00047993"/>
    <w:rsid w:val="000479EE"/>
    <w:rsid w:val="00047B73"/>
    <w:rsid w:val="00047C47"/>
    <w:rsid w:val="00051217"/>
    <w:rsid w:val="0005146B"/>
    <w:rsid w:val="00051893"/>
    <w:rsid w:val="00051A13"/>
    <w:rsid w:val="0005215B"/>
    <w:rsid w:val="000521B0"/>
    <w:rsid w:val="000521D9"/>
    <w:rsid w:val="00052D6D"/>
    <w:rsid w:val="000535D4"/>
    <w:rsid w:val="0005393D"/>
    <w:rsid w:val="0005465D"/>
    <w:rsid w:val="00054D78"/>
    <w:rsid w:val="00055072"/>
    <w:rsid w:val="00055254"/>
    <w:rsid w:val="000561E5"/>
    <w:rsid w:val="0005654E"/>
    <w:rsid w:val="0006019A"/>
    <w:rsid w:val="000603D0"/>
    <w:rsid w:val="0006053B"/>
    <w:rsid w:val="00061A2A"/>
    <w:rsid w:val="00061FBF"/>
    <w:rsid w:val="000623C3"/>
    <w:rsid w:val="0006340F"/>
    <w:rsid w:val="00063907"/>
    <w:rsid w:val="000644D9"/>
    <w:rsid w:val="000647AA"/>
    <w:rsid w:val="000649C6"/>
    <w:rsid w:val="00064A9A"/>
    <w:rsid w:val="00065910"/>
    <w:rsid w:val="00066AD1"/>
    <w:rsid w:val="00066D64"/>
    <w:rsid w:val="000673D7"/>
    <w:rsid w:val="000673E7"/>
    <w:rsid w:val="00067890"/>
    <w:rsid w:val="00067A6A"/>
    <w:rsid w:val="00067C11"/>
    <w:rsid w:val="00070595"/>
    <w:rsid w:val="000709DA"/>
    <w:rsid w:val="00071A20"/>
    <w:rsid w:val="000730A3"/>
    <w:rsid w:val="000735C7"/>
    <w:rsid w:val="0007381D"/>
    <w:rsid w:val="00073FF2"/>
    <w:rsid w:val="0007430D"/>
    <w:rsid w:val="00074A82"/>
    <w:rsid w:val="00074BDF"/>
    <w:rsid w:val="00074E29"/>
    <w:rsid w:val="00075058"/>
    <w:rsid w:val="000751FF"/>
    <w:rsid w:val="00075327"/>
    <w:rsid w:val="0007567D"/>
    <w:rsid w:val="00075C7D"/>
    <w:rsid w:val="000760BA"/>
    <w:rsid w:val="0007627F"/>
    <w:rsid w:val="000763D8"/>
    <w:rsid w:val="00076A57"/>
    <w:rsid w:val="00077602"/>
    <w:rsid w:val="00077E44"/>
    <w:rsid w:val="00077FB8"/>
    <w:rsid w:val="0008078B"/>
    <w:rsid w:val="000811E8"/>
    <w:rsid w:val="00081415"/>
    <w:rsid w:val="00081D2B"/>
    <w:rsid w:val="000823E6"/>
    <w:rsid w:val="0008284E"/>
    <w:rsid w:val="00082CE5"/>
    <w:rsid w:val="00082D43"/>
    <w:rsid w:val="00082D5C"/>
    <w:rsid w:val="00082FB4"/>
    <w:rsid w:val="00084759"/>
    <w:rsid w:val="00084978"/>
    <w:rsid w:val="000855BE"/>
    <w:rsid w:val="00085A1A"/>
    <w:rsid w:val="00085B2B"/>
    <w:rsid w:val="00085D7C"/>
    <w:rsid w:val="00085F9B"/>
    <w:rsid w:val="0008601E"/>
    <w:rsid w:val="00086C6C"/>
    <w:rsid w:val="0008793A"/>
    <w:rsid w:val="00087E62"/>
    <w:rsid w:val="000903F4"/>
    <w:rsid w:val="00091375"/>
    <w:rsid w:val="00091AE5"/>
    <w:rsid w:val="00091F21"/>
    <w:rsid w:val="0009226C"/>
    <w:rsid w:val="000927FD"/>
    <w:rsid w:val="00092905"/>
    <w:rsid w:val="00092B04"/>
    <w:rsid w:val="00092F72"/>
    <w:rsid w:val="00093811"/>
    <w:rsid w:val="00093AFA"/>
    <w:rsid w:val="000940C3"/>
    <w:rsid w:val="000951C4"/>
    <w:rsid w:val="00095999"/>
    <w:rsid w:val="00096497"/>
    <w:rsid w:val="00096596"/>
    <w:rsid w:val="00096ABC"/>
    <w:rsid w:val="000A01D2"/>
    <w:rsid w:val="000A0572"/>
    <w:rsid w:val="000A0ECF"/>
    <w:rsid w:val="000A1167"/>
    <w:rsid w:val="000A22E5"/>
    <w:rsid w:val="000A300B"/>
    <w:rsid w:val="000A3C4B"/>
    <w:rsid w:val="000A442D"/>
    <w:rsid w:val="000A498B"/>
    <w:rsid w:val="000A58B3"/>
    <w:rsid w:val="000A67ED"/>
    <w:rsid w:val="000A7ED1"/>
    <w:rsid w:val="000B1F32"/>
    <w:rsid w:val="000B1F78"/>
    <w:rsid w:val="000B1FB8"/>
    <w:rsid w:val="000B267A"/>
    <w:rsid w:val="000B2A38"/>
    <w:rsid w:val="000B2AEF"/>
    <w:rsid w:val="000B37D2"/>
    <w:rsid w:val="000B3A59"/>
    <w:rsid w:val="000B4A78"/>
    <w:rsid w:val="000B4DDF"/>
    <w:rsid w:val="000B53E2"/>
    <w:rsid w:val="000B5B25"/>
    <w:rsid w:val="000B5FF0"/>
    <w:rsid w:val="000B60A3"/>
    <w:rsid w:val="000B66FB"/>
    <w:rsid w:val="000B6981"/>
    <w:rsid w:val="000B6B47"/>
    <w:rsid w:val="000B6B65"/>
    <w:rsid w:val="000C0716"/>
    <w:rsid w:val="000C095C"/>
    <w:rsid w:val="000C0EA8"/>
    <w:rsid w:val="000C1569"/>
    <w:rsid w:val="000C23FA"/>
    <w:rsid w:val="000C247E"/>
    <w:rsid w:val="000C286B"/>
    <w:rsid w:val="000C2E79"/>
    <w:rsid w:val="000C2F98"/>
    <w:rsid w:val="000C3574"/>
    <w:rsid w:val="000C3964"/>
    <w:rsid w:val="000C4612"/>
    <w:rsid w:val="000C5090"/>
    <w:rsid w:val="000C5338"/>
    <w:rsid w:val="000C53B6"/>
    <w:rsid w:val="000C567E"/>
    <w:rsid w:val="000C576C"/>
    <w:rsid w:val="000C677B"/>
    <w:rsid w:val="000C6984"/>
    <w:rsid w:val="000C6AB4"/>
    <w:rsid w:val="000C6F1C"/>
    <w:rsid w:val="000D056F"/>
    <w:rsid w:val="000D0778"/>
    <w:rsid w:val="000D207B"/>
    <w:rsid w:val="000D2527"/>
    <w:rsid w:val="000D26B1"/>
    <w:rsid w:val="000D2F4F"/>
    <w:rsid w:val="000D34F3"/>
    <w:rsid w:val="000D3608"/>
    <w:rsid w:val="000D36B4"/>
    <w:rsid w:val="000D3804"/>
    <w:rsid w:val="000D3848"/>
    <w:rsid w:val="000D3CF0"/>
    <w:rsid w:val="000D4EB3"/>
    <w:rsid w:val="000D552B"/>
    <w:rsid w:val="000D5B88"/>
    <w:rsid w:val="000D5BC2"/>
    <w:rsid w:val="000D5CC2"/>
    <w:rsid w:val="000D5D10"/>
    <w:rsid w:val="000D6108"/>
    <w:rsid w:val="000D6AF7"/>
    <w:rsid w:val="000D6C34"/>
    <w:rsid w:val="000D6C73"/>
    <w:rsid w:val="000D7076"/>
    <w:rsid w:val="000D70E2"/>
    <w:rsid w:val="000D70FA"/>
    <w:rsid w:val="000D76E2"/>
    <w:rsid w:val="000D7710"/>
    <w:rsid w:val="000E0043"/>
    <w:rsid w:val="000E0158"/>
    <w:rsid w:val="000E0D2F"/>
    <w:rsid w:val="000E246B"/>
    <w:rsid w:val="000E2C79"/>
    <w:rsid w:val="000E365F"/>
    <w:rsid w:val="000E43E6"/>
    <w:rsid w:val="000E465E"/>
    <w:rsid w:val="000E64EA"/>
    <w:rsid w:val="000E66C1"/>
    <w:rsid w:val="000E6E34"/>
    <w:rsid w:val="000E720A"/>
    <w:rsid w:val="000E7246"/>
    <w:rsid w:val="000E7C92"/>
    <w:rsid w:val="000E7DDE"/>
    <w:rsid w:val="000F05F1"/>
    <w:rsid w:val="000F093D"/>
    <w:rsid w:val="000F1684"/>
    <w:rsid w:val="000F18D7"/>
    <w:rsid w:val="000F1D3F"/>
    <w:rsid w:val="000F1E89"/>
    <w:rsid w:val="000F330E"/>
    <w:rsid w:val="000F3416"/>
    <w:rsid w:val="000F3A6C"/>
    <w:rsid w:val="000F426E"/>
    <w:rsid w:val="000F5190"/>
    <w:rsid w:val="000F565B"/>
    <w:rsid w:val="000F621F"/>
    <w:rsid w:val="000F6500"/>
    <w:rsid w:val="000F6BBE"/>
    <w:rsid w:val="000F6F7A"/>
    <w:rsid w:val="000F7455"/>
    <w:rsid w:val="000F7ACB"/>
    <w:rsid w:val="000F7CC2"/>
    <w:rsid w:val="001009AB"/>
    <w:rsid w:val="001009CF"/>
    <w:rsid w:val="00100B63"/>
    <w:rsid w:val="00100E0A"/>
    <w:rsid w:val="00100E8B"/>
    <w:rsid w:val="00101314"/>
    <w:rsid w:val="00101A24"/>
    <w:rsid w:val="0010264E"/>
    <w:rsid w:val="001026AC"/>
    <w:rsid w:val="00102CE8"/>
    <w:rsid w:val="001032CE"/>
    <w:rsid w:val="001038EB"/>
    <w:rsid w:val="00104853"/>
    <w:rsid w:val="001054FD"/>
    <w:rsid w:val="001057D3"/>
    <w:rsid w:val="00105E2D"/>
    <w:rsid w:val="0010637F"/>
    <w:rsid w:val="001069DF"/>
    <w:rsid w:val="00106E28"/>
    <w:rsid w:val="00106E9A"/>
    <w:rsid w:val="0010727C"/>
    <w:rsid w:val="00107466"/>
    <w:rsid w:val="00107D34"/>
    <w:rsid w:val="00107DEB"/>
    <w:rsid w:val="00110740"/>
    <w:rsid w:val="00110957"/>
    <w:rsid w:val="00110963"/>
    <w:rsid w:val="00110E6E"/>
    <w:rsid w:val="00110F60"/>
    <w:rsid w:val="00111571"/>
    <w:rsid w:val="0011165A"/>
    <w:rsid w:val="001117D8"/>
    <w:rsid w:val="00111FAF"/>
    <w:rsid w:val="00112133"/>
    <w:rsid w:val="001125CD"/>
    <w:rsid w:val="00112920"/>
    <w:rsid w:val="0011314B"/>
    <w:rsid w:val="00113C65"/>
    <w:rsid w:val="00113D16"/>
    <w:rsid w:val="00113F1F"/>
    <w:rsid w:val="00114273"/>
    <w:rsid w:val="001165ED"/>
    <w:rsid w:val="00116649"/>
    <w:rsid w:val="00120489"/>
    <w:rsid w:val="00121288"/>
    <w:rsid w:val="00121B99"/>
    <w:rsid w:val="0012277C"/>
    <w:rsid w:val="00122B9C"/>
    <w:rsid w:val="00122C1A"/>
    <w:rsid w:val="00123178"/>
    <w:rsid w:val="00123BD6"/>
    <w:rsid w:val="00123C4E"/>
    <w:rsid w:val="00123C84"/>
    <w:rsid w:val="00123F08"/>
    <w:rsid w:val="001243F2"/>
    <w:rsid w:val="00124802"/>
    <w:rsid w:val="00125398"/>
    <w:rsid w:val="00126094"/>
    <w:rsid w:val="00126465"/>
    <w:rsid w:val="00126DF6"/>
    <w:rsid w:val="001271B6"/>
    <w:rsid w:val="001272E1"/>
    <w:rsid w:val="001278BE"/>
    <w:rsid w:val="00127A51"/>
    <w:rsid w:val="00130AC9"/>
    <w:rsid w:val="00130B8A"/>
    <w:rsid w:val="00131543"/>
    <w:rsid w:val="00131697"/>
    <w:rsid w:val="0013169E"/>
    <w:rsid w:val="00131780"/>
    <w:rsid w:val="001321A5"/>
    <w:rsid w:val="0013282C"/>
    <w:rsid w:val="00132EC2"/>
    <w:rsid w:val="00133DE7"/>
    <w:rsid w:val="00134270"/>
    <w:rsid w:val="00134B8E"/>
    <w:rsid w:val="00135511"/>
    <w:rsid w:val="00135915"/>
    <w:rsid w:val="00136005"/>
    <w:rsid w:val="00136792"/>
    <w:rsid w:val="00136BE2"/>
    <w:rsid w:val="001376DD"/>
    <w:rsid w:val="00137C5B"/>
    <w:rsid w:val="00137CF9"/>
    <w:rsid w:val="001408A2"/>
    <w:rsid w:val="00140B3A"/>
    <w:rsid w:val="0014276C"/>
    <w:rsid w:val="00142979"/>
    <w:rsid w:val="00143D34"/>
    <w:rsid w:val="00143EEA"/>
    <w:rsid w:val="00143F2C"/>
    <w:rsid w:val="0014456F"/>
    <w:rsid w:val="00144AF2"/>
    <w:rsid w:val="0014515E"/>
    <w:rsid w:val="00145628"/>
    <w:rsid w:val="0014632C"/>
    <w:rsid w:val="001466F2"/>
    <w:rsid w:val="00146986"/>
    <w:rsid w:val="00146C12"/>
    <w:rsid w:val="001470A3"/>
    <w:rsid w:val="0014730F"/>
    <w:rsid w:val="001477B4"/>
    <w:rsid w:val="00147C1D"/>
    <w:rsid w:val="00147F23"/>
    <w:rsid w:val="00147F90"/>
    <w:rsid w:val="001504C2"/>
    <w:rsid w:val="00150C18"/>
    <w:rsid w:val="00150E62"/>
    <w:rsid w:val="001514D2"/>
    <w:rsid w:val="00151BE3"/>
    <w:rsid w:val="00151BED"/>
    <w:rsid w:val="0015205C"/>
    <w:rsid w:val="00152709"/>
    <w:rsid w:val="0015277F"/>
    <w:rsid w:val="00152F57"/>
    <w:rsid w:val="0015401F"/>
    <w:rsid w:val="00154215"/>
    <w:rsid w:val="00154560"/>
    <w:rsid w:val="00154F91"/>
    <w:rsid w:val="001550DF"/>
    <w:rsid w:val="00155249"/>
    <w:rsid w:val="001553F2"/>
    <w:rsid w:val="001553FF"/>
    <w:rsid w:val="00155493"/>
    <w:rsid w:val="00155F97"/>
    <w:rsid w:val="0015694A"/>
    <w:rsid w:val="00157045"/>
    <w:rsid w:val="0015781B"/>
    <w:rsid w:val="001602A0"/>
    <w:rsid w:val="00160B5C"/>
    <w:rsid w:val="00160C21"/>
    <w:rsid w:val="00161154"/>
    <w:rsid w:val="00161332"/>
    <w:rsid w:val="001618C7"/>
    <w:rsid w:val="00161DBF"/>
    <w:rsid w:val="00162004"/>
    <w:rsid w:val="00162D1D"/>
    <w:rsid w:val="001635EE"/>
    <w:rsid w:val="00163E1D"/>
    <w:rsid w:val="00163F6B"/>
    <w:rsid w:val="0016410A"/>
    <w:rsid w:val="001644B0"/>
    <w:rsid w:val="00164926"/>
    <w:rsid w:val="00165A02"/>
    <w:rsid w:val="00165DAB"/>
    <w:rsid w:val="001662AA"/>
    <w:rsid w:val="001663A1"/>
    <w:rsid w:val="0016706B"/>
    <w:rsid w:val="00167302"/>
    <w:rsid w:val="001675E8"/>
    <w:rsid w:val="00167E5D"/>
    <w:rsid w:val="00170074"/>
    <w:rsid w:val="001703F9"/>
    <w:rsid w:val="001705DA"/>
    <w:rsid w:val="00170B5C"/>
    <w:rsid w:val="001712C0"/>
    <w:rsid w:val="001712EE"/>
    <w:rsid w:val="001713F7"/>
    <w:rsid w:val="00171626"/>
    <w:rsid w:val="00171A21"/>
    <w:rsid w:val="0017375A"/>
    <w:rsid w:val="001737D3"/>
    <w:rsid w:val="00173C15"/>
    <w:rsid w:val="0017553D"/>
    <w:rsid w:val="00175986"/>
    <w:rsid w:val="001770CD"/>
    <w:rsid w:val="001802BC"/>
    <w:rsid w:val="0018057B"/>
    <w:rsid w:val="00180B5B"/>
    <w:rsid w:val="00182766"/>
    <w:rsid w:val="001827C3"/>
    <w:rsid w:val="00182AD0"/>
    <w:rsid w:val="00182ADB"/>
    <w:rsid w:val="00183120"/>
    <w:rsid w:val="00183135"/>
    <w:rsid w:val="00183185"/>
    <w:rsid w:val="0018397C"/>
    <w:rsid w:val="00184952"/>
    <w:rsid w:val="00184D48"/>
    <w:rsid w:val="00184D87"/>
    <w:rsid w:val="00184EE3"/>
    <w:rsid w:val="00185866"/>
    <w:rsid w:val="0018591D"/>
    <w:rsid w:val="00185B53"/>
    <w:rsid w:val="001860DD"/>
    <w:rsid w:val="001868D3"/>
    <w:rsid w:val="00186911"/>
    <w:rsid w:val="00187014"/>
    <w:rsid w:val="0018755D"/>
    <w:rsid w:val="00187E91"/>
    <w:rsid w:val="001900F7"/>
    <w:rsid w:val="0019135D"/>
    <w:rsid w:val="001913CF"/>
    <w:rsid w:val="001918B7"/>
    <w:rsid w:val="00191DAF"/>
    <w:rsid w:val="00191F9D"/>
    <w:rsid w:val="00192E6D"/>
    <w:rsid w:val="0019332A"/>
    <w:rsid w:val="00193856"/>
    <w:rsid w:val="00194158"/>
    <w:rsid w:val="001941B2"/>
    <w:rsid w:val="001947A3"/>
    <w:rsid w:val="00194C4C"/>
    <w:rsid w:val="00194E02"/>
    <w:rsid w:val="00194F8B"/>
    <w:rsid w:val="00195825"/>
    <w:rsid w:val="001965C9"/>
    <w:rsid w:val="00196BF3"/>
    <w:rsid w:val="00196EF6"/>
    <w:rsid w:val="00197586"/>
    <w:rsid w:val="0019764B"/>
    <w:rsid w:val="00197D59"/>
    <w:rsid w:val="001A04A3"/>
    <w:rsid w:val="001A0A5B"/>
    <w:rsid w:val="001A150C"/>
    <w:rsid w:val="001A21BC"/>
    <w:rsid w:val="001A222E"/>
    <w:rsid w:val="001A2350"/>
    <w:rsid w:val="001A2CBA"/>
    <w:rsid w:val="001A2EF5"/>
    <w:rsid w:val="001A30CF"/>
    <w:rsid w:val="001A3423"/>
    <w:rsid w:val="001A3CED"/>
    <w:rsid w:val="001A4558"/>
    <w:rsid w:val="001A4E83"/>
    <w:rsid w:val="001A5868"/>
    <w:rsid w:val="001A6766"/>
    <w:rsid w:val="001A67AA"/>
    <w:rsid w:val="001A695B"/>
    <w:rsid w:val="001A7017"/>
    <w:rsid w:val="001B18EB"/>
    <w:rsid w:val="001B1C23"/>
    <w:rsid w:val="001B2A30"/>
    <w:rsid w:val="001B2B57"/>
    <w:rsid w:val="001B2F6B"/>
    <w:rsid w:val="001B3604"/>
    <w:rsid w:val="001B3663"/>
    <w:rsid w:val="001B407C"/>
    <w:rsid w:val="001B422E"/>
    <w:rsid w:val="001B4776"/>
    <w:rsid w:val="001B47F9"/>
    <w:rsid w:val="001B49DE"/>
    <w:rsid w:val="001B5709"/>
    <w:rsid w:val="001B5CDD"/>
    <w:rsid w:val="001B5DCE"/>
    <w:rsid w:val="001B6D2E"/>
    <w:rsid w:val="001B7C10"/>
    <w:rsid w:val="001C012E"/>
    <w:rsid w:val="001C051E"/>
    <w:rsid w:val="001C09CD"/>
    <w:rsid w:val="001C1A8F"/>
    <w:rsid w:val="001C23DF"/>
    <w:rsid w:val="001C2494"/>
    <w:rsid w:val="001C2B51"/>
    <w:rsid w:val="001C2E80"/>
    <w:rsid w:val="001C3DDA"/>
    <w:rsid w:val="001C3E84"/>
    <w:rsid w:val="001C4028"/>
    <w:rsid w:val="001C4CFB"/>
    <w:rsid w:val="001C50DA"/>
    <w:rsid w:val="001C5234"/>
    <w:rsid w:val="001C555A"/>
    <w:rsid w:val="001C5698"/>
    <w:rsid w:val="001C5CE9"/>
    <w:rsid w:val="001C5E6F"/>
    <w:rsid w:val="001C64EF"/>
    <w:rsid w:val="001C67BA"/>
    <w:rsid w:val="001C6C08"/>
    <w:rsid w:val="001D018A"/>
    <w:rsid w:val="001D0494"/>
    <w:rsid w:val="001D1AE3"/>
    <w:rsid w:val="001D2637"/>
    <w:rsid w:val="001D29F3"/>
    <w:rsid w:val="001D2C6D"/>
    <w:rsid w:val="001D3A50"/>
    <w:rsid w:val="001D482A"/>
    <w:rsid w:val="001D50AE"/>
    <w:rsid w:val="001D54F2"/>
    <w:rsid w:val="001D5D69"/>
    <w:rsid w:val="001D6377"/>
    <w:rsid w:val="001D662C"/>
    <w:rsid w:val="001D69B9"/>
    <w:rsid w:val="001D6B8B"/>
    <w:rsid w:val="001D7679"/>
    <w:rsid w:val="001E03A6"/>
    <w:rsid w:val="001E03C1"/>
    <w:rsid w:val="001E049D"/>
    <w:rsid w:val="001E1722"/>
    <w:rsid w:val="001E1923"/>
    <w:rsid w:val="001E1CBF"/>
    <w:rsid w:val="001E1DE5"/>
    <w:rsid w:val="001E28FD"/>
    <w:rsid w:val="001E2A69"/>
    <w:rsid w:val="001E2D22"/>
    <w:rsid w:val="001E32D7"/>
    <w:rsid w:val="001E3C10"/>
    <w:rsid w:val="001E3EEB"/>
    <w:rsid w:val="001E3FA3"/>
    <w:rsid w:val="001E477E"/>
    <w:rsid w:val="001E6041"/>
    <w:rsid w:val="001E62CC"/>
    <w:rsid w:val="001E64BC"/>
    <w:rsid w:val="001E7332"/>
    <w:rsid w:val="001F05C5"/>
    <w:rsid w:val="001F05DE"/>
    <w:rsid w:val="001F07DE"/>
    <w:rsid w:val="001F0F83"/>
    <w:rsid w:val="001F1723"/>
    <w:rsid w:val="001F2162"/>
    <w:rsid w:val="001F23B8"/>
    <w:rsid w:val="001F27E3"/>
    <w:rsid w:val="001F2C7D"/>
    <w:rsid w:val="001F3DCA"/>
    <w:rsid w:val="001F418F"/>
    <w:rsid w:val="001F5C7C"/>
    <w:rsid w:val="001F672D"/>
    <w:rsid w:val="001F6A02"/>
    <w:rsid w:val="001F731E"/>
    <w:rsid w:val="001F7EDD"/>
    <w:rsid w:val="0020034C"/>
    <w:rsid w:val="00200BB6"/>
    <w:rsid w:val="002014E1"/>
    <w:rsid w:val="00201ACA"/>
    <w:rsid w:val="00201D0E"/>
    <w:rsid w:val="00201F93"/>
    <w:rsid w:val="0020255A"/>
    <w:rsid w:val="00202674"/>
    <w:rsid w:val="00202814"/>
    <w:rsid w:val="00202BB5"/>
    <w:rsid w:val="00202CA0"/>
    <w:rsid w:val="0020300F"/>
    <w:rsid w:val="00204481"/>
    <w:rsid w:val="00205F38"/>
    <w:rsid w:val="00206D05"/>
    <w:rsid w:val="00207573"/>
    <w:rsid w:val="002100B9"/>
    <w:rsid w:val="002103A8"/>
    <w:rsid w:val="00210755"/>
    <w:rsid w:val="00210B46"/>
    <w:rsid w:val="00210FF0"/>
    <w:rsid w:val="0021186D"/>
    <w:rsid w:val="00211B8C"/>
    <w:rsid w:val="002123BF"/>
    <w:rsid w:val="0021294A"/>
    <w:rsid w:val="00212D36"/>
    <w:rsid w:val="00212DD7"/>
    <w:rsid w:val="002138B2"/>
    <w:rsid w:val="002139F3"/>
    <w:rsid w:val="002143E1"/>
    <w:rsid w:val="00214571"/>
    <w:rsid w:val="002148F4"/>
    <w:rsid w:val="002166E7"/>
    <w:rsid w:val="00216967"/>
    <w:rsid w:val="00216A32"/>
    <w:rsid w:val="00216DDB"/>
    <w:rsid w:val="0021743E"/>
    <w:rsid w:val="002200B4"/>
    <w:rsid w:val="002202AF"/>
    <w:rsid w:val="00220B97"/>
    <w:rsid w:val="002213A9"/>
    <w:rsid w:val="00221B6B"/>
    <w:rsid w:val="00221C1A"/>
    <w:rsid w:val="00222282"/>
    <w:rsid w:val="002222F7"/>
    <w:rsid w:val="00222478"/>
    <w:rsid w:val="00222707"/>
    <w:rsid w:val="0022295F"/>
    <w:rsid w:val="002239EB"/>
    <w:rsid w:val="00223AD8"/>
    <w:rsid w:val="00224B86"/>
    <w:rsid w:val="00224F16"/>
    <w:rsid w:val="00225283"/>
    <w:rsid w:val="00226B68"/>
    <w:rsid w:val="0022716C"/>
    <w:rsid w:val="00227DE7"/>
    <w:rsid w:val="00227FEA"/>
    <w:rsid w:val="002308FC"/>
    <w:rsid w:val="00230BC1"/>
    <w:rsid w:val="002323C1"/>
    <w:rsid w:val="00232524"/>
    <w:rsid w:val="0023338C"/>
    <w:rsid w:val="002335CF"/>
    <w:rsid w:val="00233C28"/>
    <w:rsid w:val="00233C9E"/>
    <w:rsid w:val="00235540"/>
    <w:rsid w:val="0023565F"/>
    <w:rsid w:val="00236654"/>
    <w:rsid w:val="00236AE4"/>
    <w:rsid w:val="00236BDA"/>
    <w:rsid w:val="00236C0C"/>
    <w:rsid w:val="002412FD"/>
    <w:rsid w:val="00241725"/>
    <w:rsid w:val="00241C6C"/>
    <w:rsid w:val="00242196"/>
    <w:rsid w:val="0024294C"/>
    <w:rsid w:val="00242AA9"/>
    <w:rsid w:val="002438CD"/>
    <w:rsid w:val="002441AF"/>
    <w:rsid w:val="00245432"/>
    <w:rsid w:val="00245B84"/>
    <w:rsid w:val="0024606A"/>
    <w:rsid w:val="0024659E"/>
    <w:rsid w:val="00246771"/>
    <w:rsid w:val="0024731E"/>
    <w:rsid w:val="00247333"/>
    <w:rsid w:val="002473AE"/>
    <w:rsid w:val="0024746F"/>
    <w:rsid w:val="00247597"/>
    <w:rsid w:val="00247B42"/>
    <w:rsid w:val="002505FC"/>
    <w:rsid w:val="0025118F"/>
    <w:rsid w:val="002513BB"/>
    <w:rsid w:val="00251503"/>
    <w:rsid w:val="00252765"/>
    <w:rsid w:val="00252A81"/>
    <w:rsid w:val="00252DA2"/>
    <w:rsid w:val="002541DD"/>
    <w:rsid w:val="0025441C"/>
    <w:rsid w:val="002546AB"/>
    <w:rsid w:val="0025508D"/>
    <w:rsid w:val="00255662"/>
    <w:rsid w:val="00256293"/>
    <w:rsid w:val="0025633E"/>
    <w:rsid w:val="00256734"/>
    <w:rsid w:val="002568AB"/>
    <w:rsid w:val="00256C0B"/>
    <w:rsid w:val="002571C2"/>
    <w:rsid w:val="002579C3"/>
    <w:rsid w:val="00257E18"/>
    <w:rsid w:val="00261AF4"/>
    <w:rsid w:val="00261FE2"/>
    <w:rsid w:val="002622A7"/>
    <w:rsid w:val="00262962"/>
    <w:rsid w:val="00262B74"/>
    <w:rsid w:val="00262BD6"/>
    <w:rsid w:val="0026353B"/>
    <w:rsid w:val="0026387B"/>
    <w:rsid w:val="0026474F"/>
    <w:rsid w:val="00264F86"/>
    <w:rsid w:val="00265DD2"/>
    <w:rsid w:val="00265DD8"/>
    <w:rsid w:val="00266087"/>
    <w:rsid w:val="00266735"/>
    <w:rsid w:val="00267025"/>
    <w:rsid w:val="00267614"/>
    <w:rsid w:val="00270C98"/>
    <w:rsid w:val="00270CFF"/>
    <w:rsid w:val="00270D32"/>
    <w:rsid w:val="00271133"/>
    <w:rsid w:val="00271507"/>
    <w:rsid w:val="00271582"/>
    <w:rsid w:val="00272E97"/>
    <w:rsid w:val="00273FE1"/>
    <w:rsid w:val="00274489"/>
    <w:rsid w:val="00274C46"/>
    <w:rsid w:val="00275B01"/>
    <w:rsid w:val="00275C22"/>
    <w:rsid w:val="0027666D"/>
    <w:rsid w:val="00276862"/>
    <w:rsid w:val="00276F3B"/>
    <w:rsid w:val="002779AC"/>
    <w:rsid w:val="00277EC5"/>
    <w:rsid w:val="00280142"/>
    <w:rsid w:val="002805A1"/>
    <w:rsid w:val="002808ED"/>
    <w:rsid w:val="002812C4"/>
    <w:rsid w:val="002815AB"/>
    <w:rsid w:val="00281907"/>
    <w:rsid w:val="00281F50"/>
    <w:rsid w:val="00281FB3"/>
    <w:rsid w:val="00282CFD"/>
    <w:rsid w:val="002835A3"/>
    <w:rsid w:val="00283A25"/>
    <w:rsid w:val="00284399"/>
    <w:rsid w:val="00284B2C"/>
    <w:rsid w:val="00285130"/>
    <w:rsid w:val="00285168"/>
    <w:rsid w:val="00285371"/>
    <w:rsid w:val="00286060"/>
    <w:rsid w:val="00287451"/>
    <w:rsid w:val="00287765"/>
    <w:rsid w:val="00290EBB"/>
    <w:rsid w:val="00291338"/>
    <w:rsid w:val="0029138F"/>
    <w:rsid w:val="00291ADA"/>
    <w:rsid w:val="00291E50"/>
    <w:rsid w:val="0029307C"/>
    <w:rsid w:val="002944E2"/>
    <w:rsid w:val="0029472E"/>
    <w:rsid w:val="002949BD"/>
    <w:rsid w:val="00294A66"/>
    <w:rsid w:val="002953FB"/>
    <w:rsid w:val="002958A2"/>
    <w:rsid w:val="002965D6"/>
    <w:rsid w:val="00296BFB"/>
    <w:rsid w:val="00296FFC"/>
    <w:rsid w:val="00297D71"/>
    <w:rsid w:val="002A0502"/>
    <w:rsid w:val="002A0541"/>
    <w:rsid w:val="002A080A"/>
    <w:rsid w:val="002A089A"/>
    <w:rsid w:val="002A0D5E"/>
    <w:rsid w:val="002A1554"/>
    <w:rsid w:val="002A178E"/>
    <w:rsid w:val="002A1B00"/>
    <w:rsid w:val="002A2F7B"/>
    <w:rsid w:val="002A36A0"/>
    <w:rsid w:val="002A3C44"/>
    <w:rsid w:val="002A458A"/>
    <w:rsid w:val="002A49FF"/>
    <w:rsid w:val="002A5004"/>
    <w:rsid w:val="002A509F"/>
    <w:rsid w:val="002A5689"/>
    <w:rsid w:val="002A607D"/>
    <w:rsid w:val="002A6406"/>
    <w:rsid w:val="002A6AC5"/>
    <w:rsid w:val="002A6FF7"/>
    <w:rsid w:val="002A7217"/>
    <w:rsid w:val="002A7D71"/>
    <w:rsid w:val="002B12FC"/>
    <w:rsid w:val="002B1E6C"/>
    <w:rsid w:val="002B23F8"/>
    <w:rsid w:val="002B248B"/>
    <w:rsid w:val="002B2FB5"/>
    <w:rsid w:val="002B3F0A"/>
    <w:rsid w:val="002B48A5"/>
    <w:rsid w:val="002B5792"/>
    <w:rsid w:val="002B5EF7"/>
    <w:rsid w:val="002B6DC1"/>
    <w:rsid w:val="002B6F86"/>
    <w:rsid w:val="002B78E8"/>
    <w:rsid w:val="002B79B3"/>
    <w:rsid w:val="002C172C"/>
    <w:rsid w:val="002C2044"/>
    <w:rsid w:val="002C208D"/>
    <w:rsid w:val="002C270F"/>
    <w:rsid w:val="002C2ACC"/>
    <w:rsid w:val="002C2FFC"/>
    <w:rsid w:val="002C3A3E"/>
    <w:rsid w:val="002C3A4A"/>
    <w:rsid w:val="002C3A9E"/>
    <w:rsid w:val="002C3AB9"/>
    <w:rsid w:val="002C461E"/>
    <w:rsid w:val="002C4AF6"/>
    <w:rsid w:val="002C4CD8"/>
    <w:rsid w:val="002C4D7B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183B"/>
    <w:rsid w:val="002D1BFA"/>
    <w:rsid w:val="002D1E9C"/>
    <w:rsid w:val="002D25C6"/>
    <w:rsid w:val="002D41DE"/>
    <w:rsid w:val="002D4B48"/>
    <w:rsid w:val="002D4EAD"/>
    <w:rsid w:val="002D5259"/>
    <w:rsid w:val="002D57A2"/>
    <w:rsid w:val="002D7198"/>
    <w:rsid w:val="002E18FD"/>
    <w:rsid w:val="002E2819"/>
    <w:rsid w:val="002E3152"/>
    <w:rsid w:val="002E353A"/>
    <w:rsid w:val="002E4892"/>
    <w:rsid w:val="002E4EAF"/>
    <w:rsid w:val="002E543D"/>
    <w:rsid w:val="002E56EE"/>
    <w:rsid w:val="002E63E2"/>
    <w:rsid w:val="002E67CA"/>
    <w:rsid w:val="002E7128"/>
    <w:rsid w:val="002E749A"/>
    <w:rsid w:val="002E7BD0"/>
    <w:rsid w:val="002F0774"/>
    <w:rsid w:val="002F095F"/>
    <w:rsid w:val="002F13B7"/>
    <w:rsid w:val="002F2021"/>
    <w:rsid w:val="002F2CA7"/>
    <w:rsid w:val="002F2FD9"/>
    <w:rsid w:val="002F3881"/>
    <w:rsid w:val="002F3DC7"/>
    <w:rsid w:val="002F40EC"/>
    <w:rsid w:val="002F445E"/>
    <w:rsid w:val="002F4A6E"/>
    <w:rsid w:val="002F5E53"/>
    <w:rsid w:val="002F6A1F"/>
    <w:rsid w:val="002F7235"/>
    <w:rsid w:val="002F7339"/>
    <w:rsid w:val="002F7734"/>
    <w:rsid w:val="002F7E58"/>
    <w:rsid w:val="0030074D"/>
    <w:rsid w:val="003011F4"/>
    <w:rsid w:val="0030131E"/>
    <w:rsid w:val="00301E9F"/>
    <w:rsid w:val="003025E9"/>
    <w:rsid w:val="003031B3"/>
    <w:rsid w:val="0030373A"/>
    <w:rsid w:val="00303AB9"/>
    <w:rsid w:val="00303BD2"/>
    <w:rsid w:val="00303C79"/>
    <w:rsid w:val="00303DFA"/>
    <w:rsid w:val="00304018"/>
    <w:rsid w:val="003040C0"/>
    <w:rsid w:val="00304666"/>
    <w:rsid w:val="00304ABD"/>
    <w:rsid w:val="003063C2"/>
    <w:rsid w:val="003064C0"/>
    <w:rsid w:val="00306B75"/>
    <w:rsid w:val="00307751"/>
    <w:rsid w:val="00310D53"/>
    <w:rsid w:val="003112B8"/>
    <w:rsid w:val="003132AF"/>
    <w:rsid w:val="0031345C"/>
    <w:rsid w:val="00313AC6"/>
    <w:rsid w:val="00313E2B"/>
    <w:rsid w:val="003146D0"/>
    <w:rsid w:val="00314952"/>
    <w:rsid w:val="00314B8F"/>
    <w:rsid w:val="003157DD"/>
    <w:rsid w:val="00316AD3"/>
    <w:rsid w:val="00316D0B"/>
    <w:rsid w:val="003170DD"/>
    <w:rsid w:val="00317EC0"/>
    <w:rsid w:val="00317F5C"/>
    <w:rsid w:val="00320013"/>
    <w:rsid w:val="00320188"/>
    <w:rsid w:val="00320452"/>
    <w:rsid w:val="00320824"/>
    <w:rsid w:val="003213F2"/>
    <w:rsid w:val="00321579"/>
    <w:rsid w:val="0032233A"/>
    <w:rsid w:val="003233EF"/>
    <w:rsid w:val="00323A1C"/>
    <w:rsid w:val="00325243"/>
    <w:rsid w:val="0032537D"/>
    <w:rsid w:val="0032550C"/>
    <w:rsid w:val="0032636A"/>
    <w:rsid w:val="00326699"/>
    <w:rsid w:val="003269F5"/>
    <w:rsid w:val="00327110"/>
    <w:rsid w:val="0032718C"/>
    <w:rsid w:val="00327C33"/>
    <w:rsid w:val="00327EF7"/>
    <w:rsid w:val="0033083A"/>
    <w:rsid w:val="0033087E"/>
    <w:rsid w:val="00331099"/>
    <w:rsid w:val="00331312"/>
    <w:rsid w:val="0033163A"/>
    <w:rsid w:val="00331789"/>
    <w:rsid w:val="00331DDC"/>
    <w:rsid w:val="00331DF3"/>
    <w:rsid w:val="00332749"/>
    <w:rsid w:val="00332939"/>
    <w:rsid w:val="00332DC4"/>
    <w:rsid w:val="0033318A"/>
    <w:rsid w:val="00333F81"/>
    <w:rsid w:val="0033471D"/>
    <w:rsid w:val="00334D6E"/>
    <w:rsid w:val="00335546"/>
    <w:rsid w:val="00336334"/>
    <w:rsid w:val="003367B8"/>
    <w:rsid w:val="00336BC6"/>
    <w:rsid w:val="00337584"/>
    <w:rsid w:val="00337951"/>
    <w:rsid w:val="00337A84"/>
    <w:rsid w:val="00337B4C"/>
    <w:rsid w:val="00340EA7"/>
    <w:rsid w:val="00340F55"/>
    <w:rsid w:val="00341805"/>
    <w:rsid w:val="00341F0F"/>
    <w:rsid w:val="00341FDE"/>
    <w:rsid w:val="00342192"/>
    <w:rsid w:val="00342726"/>
    <w:rsid w:val="00343E13"/>
    <w:rsid w:val="00344C4B"/>
    <w:rsid w:val="00345088"/>
    <w:rsid w:val="00345B04"/>
    <w:rsid w:val="00346351"/>
    <w:rsid w:val="003467A7"/>
    <w:rsid w:val="00346974"/>
    <w:rsid w:val="00347557"/>
    <w:rsid w:val="003478BB"/>
    <w:rsid w:val="0034792A"/>
    <w:rsid w:val="00347937"/>
    <w:rsid w:val="0034796F"/>
    <w:rsid w:val="00347BEE"/>
    <w:rsid w:val="00347CE9"/>
    <w:rsid w:val="00347F63"/>
    <w:rsid w:val="003507DD"/>
    <w:rsid w:val="00351254"/>
    <w:rsid w:val="00352523"/>
    <w:rsid w:val="00352A7A"/>
    <w:rsid w:val="00353204"/>
    <w:rsid w:val="00353627"/>
    <w:rsid w:val="0035399B"/>
    <w:rsid w:val="003539CF"/>
    <w:rsid w:val="003542D1"/>
    <w:rsid w:val="00354BC3"/>
    <w:rsid w:val="0035502A"/>
    <w:rsid w:val="00355ED6"/>
    <w:rsid w:val="00356045"/>
    <w:rsid w:val="003561F7"/>
    <w:rsid w:val="003563D3"/>
    <w:rsid w:val="00356DF6"/>
    <w:rsid w:val="00357533"/>
    <w:rsid w:val="00357845"/>
    <w:rsid w:val="003578E3"/>
    <w:rsid w:val="00357DDB"/>
    <w:rsid w:val="00361188"/>
    <w:rsid w:val="00361F62"/>
    <w:rsid w:val="00362071"/>
    <w:rsid w:val="00363337"/>
    <w:rsid w:val="00364463"/>
    <w:rsid w:val="0036491E"/>
    <w:rsid w:val="00364BC1"/>
    <w:rsid w:val="00364FF8"/>
    <w:rsid w:val="003650A3"/>
    <w:rsid w:val="00365122"/>
    <w:rsid w:val="003651E8"/>
    <w:rsid w:val="0036590E"/>
    <w:rsid w:val="0036667C"/>
    <w:rsid w:val="003668E7"/>
    <w:rsid w:val="003669A8"/>
    <w:rsid w:val="00366F6E"/>
    <w:rsid w:val="003673E7"/>
    <w:rsid w:val="0037013B"/>
    <w:rsid w:val="003711C8"/>
    <w:rsid w:val="003714C4"/>
    <w:rsid w:val="00371536"/>
    <w:rsid w:val="00371982"/>
    <w:rsid w:val="00372227"/>
    <w:rsid w:val="0037259A"/>
    <w:rsid w:val="00372793"/>
    <w:rsid w:val="0037289A"/>
    <w:rsid w:val="00372F27"/>
    <w:rsid w:val="0037324B"/>
    <w:rsid w:val="003738AA"/>
    <w:rsid w:val="00373CBB"/>
    <w:rsid w:val="00373FE7"/>
    <w:rsid w:val="003741B9"/>
    <w:rsid w:val="003741C1"/>
    <w:rsid w:val="0037528B"/>
    <w:rsid w:val="00376A31"/>
    <w:rsid w:val="00376C2B"/>
    <w:rsid w:val="003775E7"/>
    <w:rsid w:val="0038156C"/>
    <w:rsid w:val="003817FB"/>
    <w:rsid w:val="003819E8"/>
    <w:rsid w:val="00381D08"/>
    <w:rsid w:val="0038201A"/>
    <w:rsid w:val="0038216D"/>
    <w:rsid w:val="003822F2"/>
    <w:rsid w:val="003824CD"/>
    <w:rsid w:val="00382C1A"/>
    <w:rsid w:val="00382CB4"/>
    <w:rsid w:val="00383361"/>
    <w:rsid w:val="003840B0"/>
    <w:rsid w:val="0038433B"/>
    <w:rsid w:val="00384A5E"/>
    <w:rsid w:val="003864A0"/>
    <w:rsid w:val="00386841"/>
    <w:rsid w:val="00386BC1"/>
    <w:rsid w:val="00390177"/>
    <w:rsid w:val="00390A8B"/>
    <w:rsid w:val="0039122A"/>
    <w:rsid w:val="00391D5E"/>
    <w:rsid w:val="0039294E"/>
    <w:rsid w:val="00393080"/>
    <w:rsid w:val="00393BCD"/>
    <w:rsid w:val="003941DA"/>
    <w:rsid w:val="00394263"/>
    <w:rsid w:val="00394789"/>
    <w:rsid w:val="00395446"/>
    <w:rsid w:val="00395487"/>
    <w:rsid w:val="0039567E"/>
    <w:rsid w:val="003956E8"/>
    <w:rsid w:val="00396466"/>
    <w:rsid w:val="003964FC"/>
    <w:rsid w:val="003965E4"/>
    <w:rsid w:val="00396A17"/>
    <w:rsid w:val="00396C37"/>
    <w:rsid w:val="003975F1"/>
    <w:rsid w:val="00397748"/>
    <w:rsid w:val="003979ED"/>
    <w:rsid w:val="00397E1A"/>
    <w:rsid w:val="00397EB6"/>
    <w:rsid w:val="003A0040"/>
    <w:rsid w:val="003A0258"/>
    <w:rsid w:val="003A1436"/>
    <w:rsid w:val="003A1DAC"/>
    <w:rsid w:val="003A216D"/>
    <w:rsid w:val="003A2F72"/>
    <w:rsid w:val="003A398A"/>
    <w:rsid w:val="003A3E7B"/>
    <w:rsid w:val="003A480D"/>
    <w:rsid w:val="003A4A30"/>
    <w:rsid w:val="003A5B45"/>
    <w:rsid w:val="003A5FFC"/>
    <w:rsid w:val="003A62BD"/>
    <w:rsid w:val="003A63A3"/>
    <w:rsid w:val="003A68B1"/>
    <w:rsid w:val="003A6CB6"/>
    <w:rsid w:val="003A6F70"/>
    <w:rsid w:val="003A7015"/>
    <w:rsid w:val="003A73BA"/>
    <w:rsid w:val="003A7A8B"/>
    <w:rsid w:val="003A7CBF"/>
    <w:rsid w:val="003B04C6"/>
    <w:rsid w:val="003B059B"/>
    <w:rsid w:val="003B097D"/>
    <w:rsid w:val="003B09E8"/>
    <w:rsid w:val="003B140D"/>
    <w:rsid w:val="003B20DC"/>
    <w:rsid w:val="003B283C"/>
    <w:rsid w:val="003B2841"/>
    <w:rsid w:val="003B45E0"/>
    <w:rsid w:val="003B4715"/>
    <w:rsid w:val="003B4A48"/>
    <w:rsid w:val="003B4D5C"/>
    <w:rsid w:val="003B5C89"/>
    <w:rsid w:val="003B5EDD"/>
    <w:rsid w:val="003B635B"/>
    <w:rsid w:val="003B65A2"/>
    <w:rsid w:val="003B68DA"/>
    <w:rsid w:val="003B6E09"/>
    <w:rsid w:val="003C00BB"/>
    <w:rsid w:val="003C05BE"/>
    <w:rsid w:val="003C0A03"/>
    <w:rsid w:val="003C0F35"/>
    <w:rsid w:val="003C12FB"/>
    <w:rsid w:val="003C1B59"/>
    <w:rsid w:val="003C1B6A"/>
    <w:rsid w:val="003C1ECC"/>
    <w:rsid w:val="003C218F"/>
    <w:rsid w:val="003C2526"/>
    <w:rsid w:val="003C2C02"/>
    <w:rsid w:val="003C31AE"/>
    <w:rsid w:val="003C3493"/>
    <w:rsid w:val="003C3E8D"/>
    <w:rsid w:val="003C4352"/>
    <w:rsid w:val="003C5116"/>
    <w:rsid w:val="003C58FF"/>
    <w:rsid w:val="003C5C23"/>
    <w:rsid w:val="003C6005"/>
    <w:rsid w:val="003C6E03"/>
    <w:rsid w:val="003C6F7E"/>
    <w:rsid w:val="003C7461"/>
    <w:rsid w:val="003C7DAF"/>
    <w:rsid w:val="003D0AAB"/>
    <w:rsid w:val="003D196D"/>
    <w:rsid w:val="003D1A6E"/>
    <w:rsid w:val="003D29DB"/>
    <w:rsid w:val="003D2B9A"/>
    <w:rsid w:val="003D2C01"/>
    <w:rsid w:val="003D2C4A"/>
    <w:rsid w:val="003D2E3E"/>
    <w:rsid w:val="003D32AB"/>
    <w:rsid w:val="003D343B"/>
    <w:rsid w:val="003D3529"/>
    <w:rsid w:val="003D3874"/>
    <w:rsid w:val="003D4CEA"/>
    <w:rsid w:val="003D4DC7"/>
    <w:rsid w:val="003D4EEA"/>
    <w:rsid w:val="003D5CA0"/>
    <w:rsid w:val="003D64EA"/>
    <w:rsid w:val="003D6AAB"/>
    <w:rsid w:val="003D6BD5"/>
    <w:rsid w:val="003D73D4"/>
    <w:rsid w:val="003D7FAA"/>
    <w:rsid w:val="003E0059"/>
    <w:rsid w:val="003E02CE"/>
    <w:rsid w:val="003E0E97"/>
    <w:rsid w:val="003E1D7D"/>
    <w:rsid w:val="003E20A5"/>
    <w:rsid w:val="003E224D"/>
    <w:rsid w:val="003E2361"/>
    <w:rsid w:val="003E34ED"/>
    <w:rsid w:val="003E49C5"/>
    <w:rsid w:val="003E5ED0"/>
    <w:rsid w:val="003E626D"/>
    <w:rsid w:val="003E63C4"/>
    <w:rsid w:val="003E6667"/>
    <w:rsid w:val="003E6789"/>
    <w:rsid w:val="003E73D9"/>
    <w:rsid w:val="003E76D2"/>
    <w:rsid w:val="003F1BBE"/>
    <w:rsid w:val="003F1CE0"/>
    <w:rsid w:val="003F2922"/>
    <w:rsid w:val="003F2D90"/>
    <w:rsid w:val="003F2EA5"/>
    <w:rsid w:val="003F3C2F"/>
    <w:rsid w:val="003F3E16"/>
    <w:rsid w:val="003F3F1B"/>
    <w:rsid w:val="003F4F33"/>
    <w:rsid w:val="003F4F5A"/>
    <w:rsid w:val="003F53C8"/>
    <w:rsid w:val="003F54F9"/>
    <w:rsid w:val="003F5557"/>
    <w:rsid w:val="003F5911"/>
    <w:rsid w:val="003F59C0"/>
    <w:rsid w:val="003F5E46"/>
    <w:rsid w:val="003F76A6"/>
    <w:rsid w:val="003F79FC"/>
    <w:rsid w:val="003F7F53"/>
    <w:rsid w:val="00400DF6"/>
    <w:rsid w:val="0040120B"/>
    <w:rsid w:val="00401678"/>
    <w:rsid w:val="004017B9"/>
    <w:rsid w:val="004018A9"/>
    <w:rsid w:val="00402636"/>
    <w:rsid w:val="00402ACE"/>
    <w:rsid w:val="00402BDA"/>
    <w:rsid w:val="00402C7F"/>
    <w:rsid w:val="00402E71"/>
    <w:rsid w:val="004034CA"/>
    <w:rsid w:val="00403D75"/>
    <w:rsid w:val="004040DE"/>
    <w:rsid w:val="0040428A"/>
    <w:rsid w:val="0040458B"/>
    <w:rsid w:val="00404B56"/>
    <w:rsid w:val="0040556C"/>
    <w:rsid w:val="00405E04"/>
    <w:rsid w:val="00406F1C"/>
    <w:rsid w:val="00407A19"/>
    <w:rsid w:val="00407E02"/>
    <w:rsid w:val="004104E5"/>
    <w:rsid w:val="00410C76"/>
    <w:rsid w:val="00410EB3"/>
    <w:rsid w:val="00411533"/>
    <w:rsid w:val="0041169D"/>
    <w:rsid w:val="00411AF6"/>
    <w:rsid w:val="00412633"/>
    <w:rsid w:val="00412D15"/>
    <w:rsid w:val="004130BB"/>
    <w:rsid w:val="00413146"/>
    <w:rsid w:val="00413772"/>
    <w:rsid w:val="00413AC4"/>
    <w:rsid w:val="00413FA8"/>
    <w:rsid w:val="004153CA"/>
    <w:rsid w:val="004154E2"/>
    <w:rsid w:val="00415B79"/>
    <w:rsid w:val="00415F1D"/>
    <w:rsid w:val="00416C0C"/>
    <w:rsid w:val="00416C94"/>
    <w:rsid w:val="00420296"/>
    <w:rsid w:val="004203F0"/>
    <w:rsid w:val="00420F2F"/>
    <w:rsid w:val="00420F47"/>
    <w:rsid w:val="004212FE"/>
    <w:rsid w:val="00421514"/>
    <w:rsid w:val="004221C3"/>
    <w:rsid w:val="00422780"/>
    <w:rsid w:val="004229AB"/>
    <w:rsid w:val="00422EF0"/>
    <w:rsid w:val="00423168"/>
    <w:rsid w:val="0042329E"/>
    <w:rsid w:val="00423ED2"/>
    <w:rsid w:val="004248C2"/>
    <w:rsid w:val="00424BBE"/>
    <w:rsid w:val="00424CEF"/>
    <w:rsid w:val="00424EE7"/>
    <w:rsid w:val="0042517F"/>
    <w:rsid w:val="0042569D"/>
    <w:rsid w:val="00426AD9"/>
    <w:rsid w:val="00426ECD"/>
    <w:rsid w:val="0042778B"/>
    <w:rsid w:val="00430173"/>
    <w:rsid w:val="00430F7E"/>
    <w:rsid w:val="004310EA"/>
    <w:rsid w:val="004313EB"/>
    <w:rsid w:val="00431776"/>
    <w:rsid w:val="00431954"/>
    <w:rsid w:val="004319B8"/>
    <w:rsid w:val="00431C24"/>
    <w:rsid w:val="00432079"/>
    <w:rsid w:val="0043208B"/>
    <w:rsid w:val="00432612"/>
    <w:rsid w:val="00432645"/>
    <w:rsid w:val="00432818"/>
    <w:rsid w:val="004328B0"/>
    <w:rsid w:val="00432E38"/>
    <w:rsid w:val="00433B66"/>
    <w:rsid w:val="004360FD"/>
    <w:rsid w:val="00436532"/>
    <w:rsid w:val="00437BE0"/>
    <w:rsid w:val="00437E82"/>
    <w:rsid w:val="00440361"/>
    <w:rsid w:val="0044053E"/>
    <w:rsid w:val="004405C8"/>
    <w:rsid w:val="004427E1"/>
    <w:rsid w:val="00442A16"/>
    <w:rsid w:val="00443713"/>
    <w:rsid w:val="00443925"/>
    <w:rsid w:val="00443AA0"/>
    <w:rsid w:val="00443D64"/>
    <w:rsid w:val="00444666"/>
    <w:rsid w:val="00444776"/>
    <w:rsid w:val="00444B98"/>
    <w:rsid w:val="00445DDB"/>
    <w:rsid w:val="0044685B"/>
    <w:rsid w:val="00446A40"/>
    <w:rsid w:val="00447C7E"/>
    <w:rsid w:val="00447F50"/>
    <w:rsid w:val="004500F4"/>
    <w:rsid w:val="00450AA3"/>
    <w:rsid w:val="004513C3"/>
    <w:rsid w:val="00451538"/>
    <w:rsid w:val="00451C0F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C35"/>
    <w:rsid w:val="00454DEE"/>
    <w:rsid w:val="00455BDD"/>
    <w:rsid w:val="00455DAA"/>
    <w:rsid w:val="00455F5F"/>
    <w:rsid w:val="00456D83"/>
    <w:rsid w:val="00457882"/>
    <w:rsid w:val="00457D2D"/>
    <w:rsid w:val="00460445"/>
    <w:rsid w:val="00460770"/>
    <w:rsid w:val="00460D34"/>
    <w:rsid w:val="00461182"/>
    <w:rsid w:val="00461397"/>
    <w:rsid w:val="004617F2"/>
    <w:rsid w:val="004618E0"/>
    <w:rsid w:val="004619BB"/>
    <w:rsid w:val="00462200"/>
    <w:rsid w:val="00462396"/>
    <w:rsid w:val="00462780"/>
    <w:rsid w:val="004629BB"/>
    <w:rsid w:val="00463033"/>
    <w:rsid w:val="0046357F"/>
    <w:rsid w:val="00463758"/>
    <w:rsid w:val="00463DE4"/>
    <w:rsid w:val="00463F80"/>
    <w:rsid w:val="00464380"/>
    <w:rsid w:val="004644CF"/>
    <w:rsid w:val="00464FC6"/>
    <w:rsid w:val="004651BA"/>
    <w:rsid w:val="00465840"/>
    <w:rsid w:val="004663CB"/>
    <w:rsid w:val="00466514"/>
    <w:rsid w:val="00466AC5"/>
    <w:rsid w:val="00466D95"/>
    <w:rsid w:val="00466F13"/>
    <w:rsid w:val="004674AE"/>
    <w:rsid w:val="0046756C"/>
    <w:rsid w:val="00467E48"/>
    <w:rsid w:val="004700B3"/>
    <w:rsid w:val="0047016B"/>
    <w:rsid w:val="0047056A"/>
    <w:rsid w:val="004706B5"/>
    <w:rsid w:val="00470F2C"/>
    <w:rsid w:val="004712B6"/>
    <w:rsid w:val="00472824"/>
    <w:rsid w:val="00472CDD"/>
    <w:rsid w:val="00472EA1"/>
    <w:rsid w:val="004730D7"/>
    <w:rsid w:val="00473B34"/>
    <w:rsid w:val="00473F23"/>
    <w:rsid w:val="004745D7"/>
    <w:rsid w:val="004751C3"/>
    <w:rsid w:val="00475200"/>
    <w:rsid w:val="004753B1"/>
    <w:rsid w:val="00475F3A"/>
    <w:rsid w:val="0047625D"/>
    <w:rsid w:val="00476488"/>
    <w:rsid w:val="00476786"/>
    <w:rsid w:val="00476793"/>
    <w:rsid w:val="004768E4"/>
    <w:rsid w:val="00477303"/>
    <w:rsid w:val="00477527"/>
    <w:rsid w:val="00481406"/>
    <w:rsid w:val="0048143B"/>
    <w:rsid w:val="0048144B"/>
    <w:rsid w:val="00481B60"/>
    <w:rsid w:val="00482417"/>
    <w:rsid w:val="0048455C"/>
    <w:rsid w:val="004852E0"/>
    <w:rsid w:val="004858AE"/>
    <w:rsid w:val="00485C33"/>
    <w:rsid w:val="00485E90"/>
    <w:rsid w:val="00485F94"/>
    <w:rsid w:val="00485FEE"/>
    <w:rsid w:val="004868D9"/>
    <w:rsid w:val="00486CEB"/>
    <w:rsid w:val="00487A93"/>
    <w:rsid w:val="004901D9"/>
    <w:rsid w:val="00490213"/>
    <w:rsid w:val="004903AD"/>
    <w:rsid w:val="004920FB"/>
    <w:rsid w:val="0049216A"/>
    <w:rsid w:val="00492D2D"/>
    <w:rsid w:val="00492FE7"/>
    <w:rsid w:val="0049332C"/>
    <w:rsid w:val="00493340"/>
    <w:rsid w:val="004936FD"/>
    <w:rsid w:val="00493722"/>
    <w:rsid w:val="004948D5"/>
    <w:rsid w:val="004949AF"/>
    <w:rsid w:val="0049552A"/>
    <w:rsid w:val="00495805"/>
    <w:rsid w:val="004969A1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1D3"/>
    <w:rsid w:val="004A154B"/>
    <w:rsid w:val="004A15A8"/>
    <w:rsid w:val="004A1AF3"/>
    <w:rsid w:val="004A2516"/>
    <w:rsid w:val="004A2DEE"/>
    <w:rsid w:val="004A2E97"/>
    <w:rsid w:val="004A2F93"/>
    <w:rsid w:val="004A31BA"/>
    <w:rsid w:val="004A327B"/>
    <w:rsid w:val="004A3FBB"/>
    <w:rsid w:val="004A46CE"/>
    <w:rsid w:val="004A4919"/>
    <w:rsid w:val="004A4D73"/>
    <w:rsid w:val="004A536E"/>
    <w:rsid w:val="004A5398"/>
    <w:rsid w:val="004A6051"/>
    <w:rsid w:val="004A64CA"/>
    <w:rsid w:val="004B0098"/>
    <w:rsid w:val="004B0DCF"/>
    <w:rsid w:val="004B11A4"/>
    <w:rsid w:val="004B2984"/>
    <w:rsid w:val="004B353B"/>
    <w:rsid w:val="004B3569"/>
    <w:rsid w:val="004B360F"/>
    <w:rsid w:val="004B3C5D"/>
    <w:rsid w:val="004B4904"/>
    <w:rsid w:val="004B4A88"/>
    <w:rsid w:val="004B4CE0"/>
    <w:rsid w:val="004B5527"/>
    <w:rsid w:val="004B55B6"/>
    <w:rsid w:val="004B58DC"/>
    <w:rsid w:val="004B59F3"/>
    <w:rsid w:val="004B5E81"/>
    <w:rsid w:val="004B6530"/>
    <w:rsid w:val="004B7180"/>
    <w:rsid w:val="004B73E6"/>
    <w:rsid w:val="004B7964"/>
    <w:rsid w:val="004C0228"/>
    <w:rsid w:val="004C0560"/>
    <w:rsid w:val="004C0F1E"/>
    <w:rsid w:val="004C14C4"/>
    <w:rsid w:val="004C1DD4"/>
    <w:rsid w:val="004C28E9"/>
    <w:rsid w:val="004C4154"/>
    <w:rsid w:val="004C4758"/>
    <w:rsid w:val="004C49F2"/>
    <w:rsid w:val="004C4B5A"/>
    <w:rsid w:val="004C4C44"/>
    <w:rsid w:val="004C4D6D"/>
    <w:rsid w:val="004C4F89"/>
    <w:rsid w:val="004C5779"/>
    <w:rsid w:val="004C5C65"/>
    <w:rsid w:val="004C6707"/>
    <w:rsid w:val="004C7027"/>
    <w:rsid w:val="004C7168"/>
    <w:rsid w:val="004C79E9"/>
    <w:rsid w:val="004C7D43"/>
    <w:rsid w:val="004D044E"/>
    <w:rsid w:val="004D1C9B"/>
    <w:rsid w:val="004D1CC0"/>
    <w:rsid w:val="004D21DE"/>
    <w:rsid w:val="004D23BD"/>
    <w:rsid w:val="004D2759"/>
    <w:rsid w:val="004D28FF"/>
    <w:rsid w:val="004D2F6C"/>
    <w:rsid w:val="004D4F24"/>
    <w:rsid w:val="004D5703"/>
    <w:rsid w:val="004D571D"/>
    <w:rsid w:val="004D5B01"/>
    <w:rsid w:val="004D60B9"/>
    <w:rsid w:val="004D6216"/>
    <w:rsid w:val="004D62D6"/>
    <w:rsid w:val="004D688F"/>
    <w:rsid w:val="004D6958"/>
    <w:rsid w:val="004D72CC"/>
    <w:rsid w:val="004D751F"/>
    <w:rsid w:val="004D77AC"/>
    <w:rsid w:val="004D7AA9"/>
    <w:rsid w:val="004E0582"/>
    <w:rsid w:val="004E1864"/>
    <w:rsid w:val="004E1D70"/>
    <w:rsid w:val="004E2F89"/>
    <w:rsid w:val="004E34A0"/>
    <w:rsid w:val="004E352C"/>
    <w:rsid w:val="004E37FC"/>
    <w:rsid w:val="004E3A5D"/>
    <w:rsid w:val="004E40DA"/>
    <w:rsid w:val="004E45BF"/>
    <w:rsid w:val="004E4B26"/>
    <w:rsid w:val="004E5019"/>
    <w:rsid w:val="004E5067"/>
    <w:rsid w:val="004E51F1"/>
    <w:rsid w:val="004E6011"/>
    <w:rsid w:val="004E63E9"/>
    <w:rsid w:val="004E6B08"/>
    <w:rsid w:val="004E729A"/>
    <w:rsid w:val="004E7414"/>
    <w:rsid w:val="004E7F5C"/>
    <w:rsid w:val="004E7FFC"/>
    <w:rsid w:val="004F02FD"/>
    <w:rsid w:val="004F0544"/>
    <w:rsid w:val="004F08AD"/>
    <w:rsid w:val="004F0E95"/>
    <w:rsid w:val="004F1234"/>
    <w:rsid w:val="004F13B6"/>
    <w:rsid w:val="004F1E98"/>
    <w:rsid w:val="004F2492"/>
    <w:rsid w:val="004F2ED1"/>
    <w:rsid w:val="004F3810"/>
    <w:rsid w:val="004F5022"/>
    <w:rsid w:val="004F562F"/>
    <w:rsid w:val="004F67A9"/>
    <w:rsid w:val="004F7326"/>
    <w:rsid w:val="004F734F"/>
    <w:rsid w:val="004F759B"/>
    <w:rsid w:val="004F7E9B"/>
    <w:rsid w:val="004F7F58"/>
    <w:rsid w:val="0050089A"/>
    <w:rsid w:val="00500CAE"/>
    <w:rsid w:val="00501990"/>
    <w:rsid w:val="00501DE5"/>
    <w:rsid w:val="0050297C"/>
    <w:rsid w:val="00502D94"/>
    <w:rsid w:val="00503929"/>
    <w:rsid w:val="0050449D"/>
    <w:rsid w:val="00504C12"/>
    <w:rsid w:val="00504F42"/>
    <w:rsid w:val="00505219"/>
    <w:rsid w:val="00505708"/>
    <w:rsid w:val="005058EC"/>
    <w:rsid w:val="005059D9"/>
    <w:rsid w:val="0050662A"/>
    <w:rsid w:val="005068EF"/>
    <w:rsid w:val="00507060"/>
    <w:rsid w:val="00507CF7"/>
    <w:rsid w:val="00507E41"/>
    <w:rsid w:val="005113ED"/>
    <w:rsid w:val="005114DE"/>
    <w:rsid w:val="00511B95"/>
    <w:rsid w:val="0051258F"/>
    <w:rsid w:val="00512C67"/>
    <w:rsid w:val="0051333D"/>
    <w:rsid w:val="00513D32"/>
    <w:rsid w:val="0051425B"/>
    <w:rsid w:val="0051426E"/>
    <w:rsid w:val="005142F9"/>
    <w:rsid w:val="00514497"/>
    <w:rsid w:val="00514538"/>
    <w:rsid w:val="00514D25"/>
    <w:rsid w:val="0051666B"/>
    <w:rsid w:val="00516B8F"/>
    <w:rsid w:val="00516CC7"/>
    <w:rsid w:val="00517757"/>
    <w:rsid w:val="00517CF3"/>
    <w:rsid w:val="00520364"/>
    <w:rsid w:val="00521223"/>
    <w:rsid w:val="005216B4"/>
    <w:rsid w:val="00521A9D"/>
    <w:rsid w:val="00521B7D"/>
    <w:rsid w:val="00521DFB"/>
    <w:rsid w:val="005227D9"/>
    <w:rsid w:val="00522916"/>
    <w:rsid w:val="00522EEB"/>
    <w:rsid w:val="005231BA"/>
    <w:rsid w:val="0052374F"/>
    <w:rsid w:val="00524069"/>
    <w:rsid w:val="00524697"/>
    <w:rsid w:val="00524C0B"/>
    <w:rsid w:val="00525A00"/>
    <w:rsid w:val="0052703C"/>
    <w:rsid w:val="005273B1"/>
    <w:rsid w:val="00527F85"/>
    <w:rsid w:val="0053030F"/>
    <w:rsid w:val="0053126E"/>
    <w:rsid w:val="00531568"/>
    <w:rsid w:val="00531862"/>
    <w:rsid w:val="00531B81"/>
    <w:rsid w:val="00531F27"/>
    <w:rsid w:val="00532569"/>
    <w:rsid w:val="0053281C"/>
    <w:rsid w:val="0053297E"/>
    <w:rsid w:val="00532FBF"/>
    <w:rsid w:val="00533233"/>
    <w:rsid w:val="00533CC6"/>
    <w:rsid w:val="0053484F"/>
    <w:rsid w:val="00535096"/>
    <w:rsid w:val="005354B3"/>
    <w:rsid w:val="0053589A"/>
    <w:rsid w:val="00535D2E"/>
    <w:rsid w:val="005362D8"/>
    <w:rsid w:val="005365CC"/>
    <w:rsid w:val="00536A98"/>
    <w:rsid w:val="00536BBE"/>
    <w:rsid w:val="00536BE1"/>
    <w:rsid w:val="00537015"/>
    <w:rsid w:val="0053709F"/>
    <w:rsid w:val="0053796C"/>
    <w:rsid w:val="00540AAB"/>
    <w:rsid w:val="00540D2C"/>
    <w:rsid w:val="00540E14"/>
    <w:rsid w:val="00540ED8"/>
    <w:rsid w:val="00540F16"/>
    <w:rsid w:val="00541459"/>
    <w:rsid w:val="00541591"/>
    <w:rsid w:val="00541CED"/>
    <w:rsid w:val="00542550"/>
    <w:rsid w:val="00542707"/>
    <w:rsid w:val="00542741"/>
    <w:rsid w:val="00542CD2"/>
    <w:rsid w:val="00544133"/>
    <w:rsid w:val="0054491A"/>
    <w:rsid w:val="00544C65"/>
    <w:rsid w:val="00544E62"/>
    <w:rsid w:val="0054674E"/>
    <w:rsid w:val="00547505"/>
    <w:rsid w:val="00550EFF"/>
    <w:rsid w:val="00551D0F"/>
    <w:rsid w:val="005528B6"/>
    <w:rsid w:val="005537FC"/>
    <w:rsid w:val="00553A53"/>
    <w:rsid w:val="00553BE0"/>
    <w:rsid w:val="00553C57"/>
    <w:rsid w:val="005540F2"/>
    <w:rsid w:val="005543C6"/>
    <w:rsid w:val="00554827"/>
    <w:rsid w:val="005549CE"/>
    <w:rsid w:val="00554F7F"/>
    <w:rsid w:val="00555C5F"/>
    <w:rsid w:val="00556358"/>
    <w:rsid w:val="005568F7"/>
    <w:rsid w:val="00556AFF"/>
    <w:rsid w:val="00556B9D"/>
    <w:rsid w:val="005571D6"/>
    <w:rsid w:val="005571DC"/>
    <w:rsid w:val="00557559"/>
    <w:rsid w:val="005575DF"/>
    <w:rsid w:val="00557F82"/>
    <w:rsid w:val="0056085B"/>
    <w:rsid w:val="00561371"/>
    <w:rsid w:val="00561458"/>
    <w:rsid w:val="005618D1"/>
    <w:rsid w:val="00561FC9"/>
    <w:rsid w:val="00562EA3"/>
    <w:rsid w:val="00562EC0"/>
    <w:rsid w:val="00563443"/>
    <w:rsid w:val="00563A9C"/>
    <w:rsid w:val="00563CF6"/>
    <w:rsid w:val="00563DF8"/>
    <w:rsid w:val="005641F4"/>
    <w:rsid w:val="00565702"/>
    <w:rsid w:val="005660DD"/>
    <w:rsid w:val="005662D7"/>
    <w:rsid w:val="00566C7F"/>
    <w:rsid w:val="00567449"/>
    <w:rsid w:val="005678B9"/>
    <w:rsid w:val="00567BB4"/>
    <w:rsid w:val="005700DE"/>
    <w:rsid w:val="005704B4"/>
    <w:rsid w:val="00570A09"/>
    <w:rsid w:val="00571175"/>
    <w:rsid w:val="00571A97"/>
    <w:rsid w:val="00571AD2"/>
    <w:rsid w:val="00571D28"/>
    <w:rsid w:val="00572214"/>
    <w:rsid w:val="00572F24"/>
    <w:rsid w:val="00573BB9"/>
    <w:rsid w:val="00573D76"/>
    <w:rsid w:val="00573ED4"/>
    <w:rsid w:val="00574807"/>
    <w:rsid w:val="00575825"/>
    <w:rsid w:val="00575952"/>
    <w:rsid w:val="0057641D"/>
    <w:rsid w:val="0057658E"/>
    <w:rsid w:val="00576679"/>
    <w:rsid w:val="0058050B"/>
    <w:rsid w:val="00580A98"/>
    <w:rsid w:val="0058144E"/>
    <w:rsid w:val="00581690"/>
    <w:rsid w:val="005821E4"/>
    <w:rsid w:val="00582AF0"/>
    <w:rsid w:val="0058416A"/>
    <w:rsid w:val="005845ED"/>
    <w:rsid w:val="005848E0"/>
    <w:rsid w:val="005869C1"/>
    <w:rsid w:val="005879A3"/>
    <w:rsid w:val="00587C2E"/>
    <w:rsid w:val="005901D6"/>
    <w:rsid w:val="005904C5"/>
    <w:rsid w:val="00590FDC"/>
    <w:rsid w:val="00591316"/>
    <w:rsid w:val="00591EE4"/>
    <w:rsid w:val="005921AA"/>
    <w:rsid w:val="005922F7"/>
    <w:rsid w:val="0059250F"/>
    <w:rsid w:val="00592ED0"/>
    <w:rsid w:val="0059334F"/>
    <w:rsid w:val="00593A2C"/>
    <w:rsid w:val="00593FE2"/>
    <w:rsid w:val="0059460A"/>
    <w:rsid w:val="00594679"/>
    <w:rsid w:val="00594ACF"/>
    <w:rsid w:val="005957AF"/>
    <w:rsid w:val="005958A4"/>
    <w:rsid w:val="005967B1"/>
    <w:rsid w:val="005969B1"/>
    <w:rsid w:val="00597F9F"/>
    <w:rsid w:val="005A076A"/>
    <w:rsid w:val="005A0FF1"/>
    <w:rsid w:val="005A14EF"/>
    <w:rsid w:val="005A1749"/>
    <w:rsid w:val="005A1AFA"/>
    <w:rsid w:val="005A1DB1"/>
    <w:rsid w:val="005A1F5F"/>
    <w:rsid w:val="005A2250"/>
    <w:rsid w:val="005A2572"/>
    <w:rsid w:val="005A26A5"/>
    <w:rsid w:val="005A2EC2"/>
    <w:rsid w:val="005A3C50"/>
    <w:rsid w:val="005A40A2"/>
    <w:rsid w:val="005A42E7"/>
    <w:rsid w:val="005A4B0B"/>
    <w:rsid w:val="005A4B10"/>
    <w:rsid w:val="005A5428"/>
    <w:rsid w:val="005A55C0"/>
    <w:rsid w:val="005A5BC3"/>
    <w:rsid w:val="005A6502"/>
    <w:rsid w:val="005A6503"/>
    <w:rsid w:val="005A669B"/>
    <w:rsid w:val="005A7279"/>
    <w:rsid w:val="005A74E4"/>
    <w:rsid w:val="005A76A6"/>
    <w:rsid w:val="005A77BD"/>
    <w:rsid w:val="005A7943"/>
    <w:rsid w:val="005B01DD"/>
    <w:rsid w:val="005B09BF"/>
    <w:rsid w:val="005B0EE1"/>
    <w:rsid w:val="005B1CFE"/>
    <w:rsid w:val="005B1DAC"/>
    <w:rsid w:val="005B2DCE"/>
    <w:rsid w:val="005B37C1"/>
    <w:rsid w:val="005B3EB6"/>
    <w:rsid w:val="005B4A33"/>
    <w:rsid w:val="005B4BF5"/>
    <w:rsid w:val="005B72A2"/>
    <w:rsid w:val="005B7952"/>
    <w:rsid w:val="005C0E43"/>
    <w:rsid w:val="005C0E71"/>
    <w:rsid w:val="005C0EA7"/>
    <w:rsid w:val="005C1A21"/>
    <w:rsid w:val="005C1D82"/>
    <w:rsid w:val="005C2F1C"/>
    <w:rsid w:val="005C37CA"/>
    <w:rsid w:val="005C44E1"/>
    <w:rsid w:val="005C4610"/>
    <w:rsid w:val="005C5480"/>
    <w:rsid w:val="005C54B0"/>
    <w:rsid w:val="005C7159"/>
    <w:rsid w:val="005C72D6"/>
    <w:rsid w:val="005C7AF9"/>
    <w:rsid w:val="005D000C"/>
    <w:rsid w:val="005D0485"/>
    <w:rsid w:val="005D10D6"/>
    <w:rsid w:val="005D1554"/>
    <w:rsid w:val="005D1D91"/>
    <w:rsid w:val="005D2480"/>
    <w:rsid w:val="005D27B8"/>
    <w:rsid w:val="005D29C9"/>
    <w:rsid w:val="005D387A"/>
    <w:rsid w:val="005D3F95"/>
    <w:rsid w:val="005D459F"/>
    <w:rsid w:val="005D549B"/>
    <w:rsid w:val="005D56F8"/>
    <w:rsid w:val="005D590D"/>
    <w:rsid w:val="005D5C3B"/>
    <w:rsid w:val="005D60CE"/>
    <w:rsid w:val="005D649C"/>
    <w:rsid w:val="005D64B0"/>
    <w:rsid w:val="005D6772"/>
    <w:rsid w:val="005D6DF0"/>
    <w:rsid w:val="005D731D"/>
    <w:rsid w:val="005D7A9C"/>
    <w:rsid w:val="005D7B70"/>
    <w:rsid w:val="005D7E16"/>
    <w:rsid w:val="005E07A9"/>
    <w:rsid w:val="005E0A89"/>
    <w:rsid w:val="005E1142"/>
    <w:rsid w:val="005E1417"/>
    <w:rsid w:val="005E1A62"/>
    <w:rsid w:val="005E2DE8"/>
    <w:rsid w:val="005E338C"/>
    <w:rsid w:val="005E36FB"/>
    <w:rsid w:val="005E3D10"/>
    <w:rsid w:val="005E41D8"/>
    <w:rsid w:val="005E433C"/>
    <w:rsid w:val="005E52C0"/>
    <w:rsid w:val="005E5606"/>
    <w:rsid w:val="005E5683"/>
    <w:rsid w:val="005E5BEC"/>
    <w:rsid w:val="005E5E46"/>
    <w:rsid w:val="005E6815"/>
    <w:rsid w:val="005E6EE0"/>
    <w:rsid w:val="005E6F1D"/>
    <w:rsid w:val="005E74D4"/>
    <w:rsid w:val="005E7A87"/>
    <w:rsid w:val="005E7E78"/>
    <w:rsid w:val="005F0718"/>
    <w:rsid w:val="005F171C"/>
    <w:rsid w:val="005F1D1F"/>
    <w:rsid w:val="005F1F83"/>
    <w:rsid w:val="005F2790"/>
    <w:rsid w:val="005F2905"/>
    <w:rsid w:val="005F3019"/>
    <w:rsid w:val="005F36BE"/>
    <w:rsid w:val="005F3837"/>
    <w:rsid w:val="005F3AAA"/>
    <w:rsid w:val="005F4193"/>
    <w:rsid w:val="005F4865"/>
    <w:rsid w:val="005F4B2F"/>
    <w:rsid w:val="005F4B31"/>
    <w:rsid w:val="005F4E22"/>
    <w:rsid w:val="005F53A8"/>
    <w:rsid w:val="005F5559"/>
    <w:rsid w:val="005F577E"/>
    <w:rsid w:val="005F646F"/>
    <w:rsid w:val="005F6551"/>
    <w:rsid w:val="005F730E"/>
    <w:rsid w:val="005F7657"/>
    <w:rsid w:val="005F76AD"/>
    <w:rsid w:val="005F78B8"/>
    <w:rsid w:val="00600051"/>
    <w:rsid w:val="00600F30"/>
    <w:rsid w:val="00601AC9"/>
    <w:rsid w:val="00601D78"/>
    <w:rsid w:val="00601DE5"/>
    <w:rsid w:val="00601F7B"/>
    <w:rsid w:val="006027DF"/>
    <w:rsid w:val="00602841"/>
    <w:rsid w:val="00602D7C"/>
    <w:rsid w:val="00602F99"/>
    <w:rsid w:val="00603085"/>
    <w:rsid w:val="0060335F"/>
    <w:rsid w:val="006035D9"/>
    <w:rsid w:val="0060426B"/>
    <w:rsid w:val="006044E4"/>
    <w:rsid w:val="00604745"/>
    <w:rsid w:val="0060475F"/>
    <w:rsid w:val="00604FED"/>
    <w:rsid w:val="00605286"/>
    <w:rsid w:val="0060569E"/>
    <w:rsid w:val="00606595"/>
    <w:rsid w:val="006069CB"/>
    <w:rsid w:val="00606C76"/>
    <w:rsid w:val="006079D6"/>
    <w:rsid w:val="00607C8C"/>
    <w:rsid w:val="00607C96"/>
    <w:rsid w:val="0061020C"/>
    <w:rsid w:val="006103EF"/>
    <w:rsid w:val="00610499"/>
    <w:rsid w:val="006108DC"/>
    <w:rsid w:val="00610F32"/>
    <w:rsid w:val="00611454"/>
    <w:rsid w:val="006115AD"/>
    <w:rsid w:val="006116DB"/>
    <w:rsid w:val="006119DA"/>
    <w:rsid w:val="00611E6C"/>
    <w:rsid w:val="0061236B"/>
    <w:rsid w:val="006125AC"/>
    <w:rsid w:val="006126DA"/>
    <w:rsid w:val="00612AA8"/>
    <w:rsid w:val="00612FA5"/>
    <w:rsid w:val="006130F1"/>
    <w:rsid w:val="00613353"/>
    <w:rsid w:val="006140C6"/>
    <w:rsid w:val="006141DA"/>
    <w:rsid w:val="006144BA"/>
    <w:rsid w:val="00614B94"/>
    <w:rsid w:val="00614F9B"/>
    <w:rsid w:val="00615392"/>
    <w:rsid w:val="0061553A"/>
    <w:rsid w:val="00615978"/>
    <w:rsid w:val="00617080"/>
    <w:rsid w:val="0061785C"/>
    <w:rsid w:val="00617C0E"/>
    <w:rsid w:val="00617FEA"/>
    <w:rsid w:val="00620668"/>
    <w:rsid w:val="00620A79"/>
    <w:rsid w:val="00620D1D"/>
    <w:rsid w:val="0062110F"/>
    <w:rsid w:val="00621189"/>
    <w:rsid w:val="00621512"/>
    <w:rsid w:val="0062184E"/>
    <w:rsid w:val="00622802"/>
    <w:rsid w:val="00622BC1"/>
    <w:rsid w:val="006234C3"/>
    <w:rsid w:val="0062376B"/>
    <w:rsid w:val="00623998"/>
    <w:rsid w:val="00623C0E"/>
    <w:rsid w:val="0062472B"/>
    <w:rsid w:val="00624C09"/>
    <w:rsid w:val="00624CEB"/>
    <w:rsid w:val="00624EFA"/>
    <w:rsid w:val="00624F11"/>
    <w:rsid w:val="006250FD"/>
    <w:rsid w:val="006251A8"/>
    <w:rsid w:val="006254D0"/>
    <w:rsid w:val="00625DB6"/>
    <w:rsid w:val="006263D6"/>
    <w:rsid w:val="00626874"/>
    <w:rsid w:val="00626C24"/>
    <w:rsid w:val="00627B59"/>
    <w:rsid w:val="00630420"/>
    <w:rsid w:val="006304A3"/>
    <w:rsid w:val="006309B2"/>
    <w:rsid w:val="00630B6D"/>
    <w:rsid w:val="00631224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43"/>
    <w:rsid w:val="00632EC8"/>
    <w:rsid w:val="00632EE4"/>
    <w:rsid w:val="0063323F"/>
    <w:rsid w:val="0063458A"/>
    <w:rsid w:val="00634673"/>
    <w:rsid w:val="00634A81"/>
    <w:rsid w:val="00634AEF"/>
    <w:rsid w:val="0063531A"/>
    <w:rsid w:val="00635DA6"/>
    <w:rsid w:val="006360E7"/>
    <w:rsid w:val="006363A1"/>
    <w:rsid w:val="00636664"/>
    <w:rsid w:val="00636DB3"/>
    <w:rsid w:val="00637B1C"/>
    <w:rsid w:val="00640A01"/>
    <w:rsid w:val="00640AE6"/>
    <w:rsid w:val="00640BBF"/>
    <w:rsid w:val="00640BC5"/>
    <w:rsid w:val="00640BE1"/>
    <w:rsid w:val="0064102D"/>
    <w:rsid w:val="006410CF"/>
    <w:rsid w:val="006410EA"/>
    <w:rsid w:val="00641970"/>
    <w:rsid w:val="00641B43"/>
    <w:rsid w:val="00641CCC"/>
    <w:rsid w:val="00642AB3"/>
    <w:rsid w:val="00642F76"/>
    <w:rsid w:val="006433FD"/>
    <w:rsid w:val="00643666"/>
    <w:rsid w:val="0064551D"/>
    <w:rsid w:val="00645D6B"/>
    <w:rsid w:val="006461BD"/>
    <w:rsid w:val="00647307"/>
    <w:rsid w:val="006501BB"/>
    <w:rsid w:val="00650BFB"/>
    <w:rsid w:val="00650C3E"/>
    <w:rsid w:val="00651AD9"/>
    <w:rsid w:val="006528EC"/>
    <w:rsid w:val="00652CE6"/>
    <w:rsid w:val="00652FB3"/>
    <w:rsid w:val="0065342E"/>
    <w:rsid w:val="0065393F"/>
    <w:rsid w:val="006539A8"/>
    <w:rsid w:val="006539D1"/>
    <w:rsid w:val="00653A05"/>
    <w:rsid w:val="00653B21"/>
    <w:rsid w:val="00653D64"/>
    <w:rsid w:val="006540A8"/>
    <w:rsid w:val="006541C2"/>
    <w:rsid w:val="00654202"/>
    <w:rsid w:val="006542AE"/>
    <w:rsid w:val="00654CCD"/>
    <w:rsid w:val="00654D23"/>
    <w:rsid w:val="00655164"/>
    <w:rsid w:val="006558C1"/>
    <w:rsid w:val="00656555"/>
    <w:rsid w:val="0065681A"/>
    <w:rsid w:val="00656AD5"/>
    <w:rsid w:val="00656E02"/>
    <w:rsid w:val="00657486"/>
    <w:rsid w:val="0065748B"/>
    <w:rsid w:val="006574AE"/>
    <w:rsid w:val="00657933"/>
    <w:rsid w:val="00657E43"/>
    <w:rsid w:val="006600F2"/>
    <w:rsid w:val="006603A0"/>
    <w:rsid w:val="00660FE5"/>
    <w:rsid w:val="00661275"/>
    <w:rsid w:val="0066144C"/>
    <w:rsid w:val="006614D1"/>
    <w:rsid w:val="006615DE"/>
    <w:rsid w:val="006624AA"/>
    <w:rsid w:val="00662551"/>
    <w:rsid w:val="006625F3"/>
    <w:rsid w:val="0066282A"/>
    <w:rsid w:val="006631D9"/>
    <w:rsid w:val="0066340B"/>
    <w:rsid w:val="00663A64"/>
    <w:rsid w:val="00663F17"/>
    <w:rsid w:val="00663F88"/>
    <w:rsid w:val="006642DB"/>
    <w:rsid w:val="006646EC"/>
    <w:rsid w:val="00664CBC"/>
    <w:rsid w:val="00665A74"/>
    <w:rsid w:val="006668BB"/>
    <w:rsid w:val="00666D88"/>
    <w:rsid w:val="00666FFB"/>
    <w:rsid w:val="006675FB"/>
    <w:rsid w:val="006676B7"/>
    <w:rsid w:val="00667A09"/>
    <w:rsid w:val="00667E21"/>
    <w:rsid w:val="00667FCF"/>
    <w:rsid w:val="006700C4"/>
    <w:rsid w:val="006707BA"/>
    <w:rsid w:val="006718FB"/>
    <w:rsid w:val="00671F9B"/>
    <w:rsid w:val="0067295D"/>
    <w:rsid w:val="00672B7F"/>
    <w:rsid w:val="006731B7"/>
    <w:rsid w:val="00673D9B"/>
    <w:rsid w:val="00674158"/>
    <w:rsid w:val="00674543"/>
    <w:rsid w:val="00674608"/>
    <w:rsid w:val="006754BA"/>
    <w:rsid w:val="00675550"/>
    <w:rsid w:val="00675D27"/>
    <w:rsid w:val="006761B1"/>
    <w:rsid w:val="006761D0"/>
    <w:rsid w:val="0067730F"/>
    <w:rsid w:val="00677941"/>
    <w:rsid w:val="006808EB"/>
    <w:rsid w:val="006810BD"/>
    <w:rsid w:val="006816BC"/>
    <w:rsid w:val="00681CA2"/>
    <w:rsid w:val="00681CBD"/>
    <w:rsid w:val="00681DD1"/>
    <w:rsid w:val="0068275C"/>
    <w:rsid w:val="00682993"/>
    <w:rsid w:val="00683261"/>
    <w:rsid w:val="00684651"/>
    <w:rsid w:val="00685B2C"/>
    <w:rsid w:val="006860F7"/>
    <w:rsid w:val="00686A6E"/>
    <w:rsid w:val="00687163"/>
    <w:rsid w:val="00690757"/>
    <w:rsid w:val="00690A6C"/>
    <w:rsid w:val="00690CD0"/>
    <w:rsid w:val="006911CA"/>
    <w:rsid w:val="006914D8"/>
    <w:rsid w:val="00692001"/>
    <w:rsid w:val="006924FA"/>
    <w:rsid w:val="00693585"/>
    <w:rsid w:val="0069439D"/>
    <w:rsid w:val="0069524B"/>
    <w:rsid w:val="00695345"/>
    <w:rsid w:val="0069598F"/>
    <w:rsid w:val="00696553"/>
    <w:rsid w:val="00696A5B"/>
    <w:rsid w:val="00696EA5"/>
    <w:rsid w:val="006A0788"/>
    <w:rsid w:val="006A0FF8"/>
    <w:rsid w:val="006A1057"/>
    <w:rsid w:val="006A1167"/>
    <w:rsid w:val="006A11EF"/>
    <w:rsid w:val="006A2511"/>
    <w:rsid w:val="006A34E8"/>
    <w:rsid w:val="006A47D2"/>
    <w:rsid w:val="006A4AE3"/>
    <w:rsid w:val="006A5511"/>
    <w:rsid w:val="006A55D6"/>
    <w:rsid w:val="006A5A2D"/>
    <w:rsid w:val="006A5DE1"/>
    <w:rsid w:val="006A5FF3"/>
    <w:rsid w:val="006A60BA"/>
    <w:rsid w:val="006A6180"/>
    <w:rsid w:val="006A67DF"/>
    <w:rsid w:val="006A68FF"/>
    <w:rsid w:val="006A6D4D"/>
    <w:rsid w:val="006A6EE3"/>
    <w:rsid w:val="006A70FE"/>
    <w:rsid w:val="006A7EE2"/>
    <w:rsid w:val="006A7FE5"/>
    <w:rsid w:val="006B0864"/>
    <w:rsid w:val="006B0E55"/>
    <w:rsid w:val="006B0E8B"/>
    <w:rsid w:val="006B1277"/>
    <w:rsid w:val="006B1317"/>
    <w:rsid w:val="006B1F49"/>
    <w:rsid w:val="006B218A"/>
    <w:rsid w:val="006B2A8D"/>
    <w:rsid w:val="006B2E5A"/>
    <w:rsid w:val="006B32D4"/>
    <w:rsid w:val="006B3735"/>
    <w:rsid w:val="006B4A3D"/>
    <w:rsid w:val="006B4C2B"/>
    <w:rsid w:val="006B506C"/>
    <w:rsid w:val="006B5638"/>
    <w:rsid w:val="006B6038"/>
    <w:rsid w:val="006B69C9"/>
    <w:rsid w:val="006B69E6"/>
    <w:rsid w:val="006B6C7F"/>
    <w:rsid w:val="006B7265"/>
    <w:rsid w:val="006B78A0"/>
    <w:rsid w:val="006B7AE1"/>
    <w:rsid w:val="006B7BA2"/>
    <w:rsid w:val="006C099C"/>
    <w:rsid w:val="006C1E7D"/>
    <w:rsid w:val="006C3939"/>
    <w:rsid w:val="006C3FF0"/>
    <w:rsid w:val="006C4142"/>
    <w:rsid w:val="006C45BF"/>
    <w:rsid w:val="006C492B"/>
    <w:rsid w:val="006C59BD"/>
    <w:rsid w:val="006C6035"/>
    <w:rsid w:val="006C61F0"/>
    <w:rsid w:val="006C6283"/>
    <w:rsid w:val="006C6878"/>
    <w:rsid w:val="006C6F1D"/>
    <w:rsid w:val="006D0374"/>
    <w:rsid w:val="006D0397"/>
    <w:rsid w:val="006D05DA"/>
    <w:rsid w:val="006D1165"/>
    <w:rsid w:val="006D11CA"/>
    <w:rsid w:val="006D1602"/>
    <w:rsid w:val="006D175A"/>
    <w:rsid w:val="006D20DA"/>
    <w:rsid w:val="006D23FA"/>
    <w:rsid w:val="006D2440"/>
    <w:rsid w:val="006D244E"/>
    <w:rsid w:val="006D24D6"/>
    <w:rsid w:val="006D2AD1"/>
    <w:rsid w:val="006D2C84"/>
    <w:rsid w:val="006D2F38"/>
    <w:rsid w:val="006D327C"/>
    <w:rsid w:val="006D3D31"/>
    <w:rsid w:val="006D426E"/>
    <w:rsid w:val="006D5499"/>
    <w:rsid w:val="006D57EB"/>
    <w:rsid w:val="006D5836"/>
    <w:rsid w:val="006D71F5"/>
    <w:rsid w:val="006D7747"/>
    <w:rsid w:val="006D77AB"/>
    <w:rsid w:val="006E0A28"/>
    <w:rsid w:val="006E0EF3"/>
    <w:rsid w:val="006E1310"/>
    <w:rsid w:val="006E1AD6"/>
    <w:rsid w:val="006E248F"/>
    <w:rsid w:val="006E2975"/>
    <w:rsid w:val="006E2BD9"/>
    <w:rsid w:val="006E2C79"/>
    <w:rsid w:val="006E33CD"/>
    <w:rsid w:val="006E3898"/>
    <w:rsid w:val="006E42A1"/>
    <w:rsid w:val="006E52D6"/>
    <w:rsid w:val="006E68B2"/>
    <w:rsid w:val="006E6D17"/>
    <w:rsid w:val="006E7E2F"/>
    <w:rsid w:val="006F018C"/>
    <w:rsid w:val="006F10E0"/>
    <w:rsid w:val="006F2118"/>
    <w:rsid w:val="006F21F9"/>
    <w:rsid w:val="006F2B2B"/>
    <w:rsid w:val="006F2F6A"/>
    <w:rsid w:val="006F32CD"/>
    <w:rsid w:val="006F3446"/>
    <w:rsid w:val="006F36F0"/>
    <w:rsid w:val="006F462B"/>
    <w:rsid w:val="006F4815"/>
    <w:rsid w:val="006F486A"/>
    <w:rsid w:val="006F4AA3"/>
    <w:rsid w:val="006F4D5D"/>
    <w:rsid w:val="006F506B"/>
    <w:rsid w:val="006F5436"/>
    <w:rsid w:val="006F62C3"/>
    <w:rsid w:val="006F647F"/>
    <w:rsid w:val="006F6D69"/>
    <w:rsid w:val="006F6DAA"/>
    <w:rsid w:val="006F6DF2"/>
    <w:rsid w:val="006F6F9F"/>
    <w:rsid w:val="006F75DD"/>
    <w:rsid w:val="006F7D85"/>
    <w:rsid w:val="006F7F62"/>
    <w:rsid w:val="006F7FFA"/>
    <w:rsid w:val="007004F1"/>
    <w:rsid w:val="00700B7C"/>
    <w:rsid w:val="00700BC0"/>
    <w:rsid w:val="0070140B"/>
    <w:rsid w:val="0070158D"/>
    <w:rsid w:val="00701B36"/>
    <w:rsid w:val="00701F7C"/>
    <w:rsid w:val="00702048"/>
    <w:rsid w:val="007023AD"/>
    <w:rsid w:val="00702ABB"/>
    <w:rsid w:val="00702FA8"/>
    <w:rsid w:val="007034E5"/>
    <w:rsid w:val="0070400D"/>
    <w:rsid w:val="0070457E"/>
    <w:rsid w:val="007048E2"/>
    <w:rsid w:val="0070490A"/>
    <w:rsid w:val="00705756"/>
    <w:rsid w:val="0070590D"/>
    <w:rsid w:val="00705BFC"/>
    <w:rsid w:val="00706952"/>
    <w:rsid w:val="00707221"/>
    <w:rsid w:val="00707486"/>
    <w:rsid w:val="007101C3"/>
    <w:rsid w:val="00710201"/>
    <w:rsid w:val="00710BFD"/>
    <w:rsid w:val="00710F6B"/>
    <w:rsid w:val="00711066"/>
    <w:rsid w:val="007110FE"/>
    <w:rsid w:val="00711E24"/>
    <w:rsid w:val="0071298B"/>
    <w:rsid w:val="00713F73"/>
    <w:rsid w:val="007140CF"/>
    <w:rsid w:val="007145AF"/>
    <w:rsid w:val="0071492A"/>
    <w:rsid w:val="00716454"/>
    <w:rsid w:val="00716682"/>
    <w:rsid w:val="007170FD"/>
    <w:rsid w:val="0071712B"/>
    <w:rsid w:val="00717525"/>
    <w:rsid w:val="007179E0"/>
    <w:rsid w:val="00717A53"/>
    <w:rsid w:val="00720237"/>
    <w:rsid w:val="00720AA2"/>
    <w:rsid w:val="00720D28"/>
    <w:rsid w:val="00720D53"/>
    <w:rsid w:val="00720F98"/>
    <w:rsid w:val="0072162C"/>
    <w:rsid w:val="00721E54"/>
    <w:rsid w:val="007226C6"/>
    <w:rsid w:val="007227F0"/>
    <w:rsid w:val="007228DA"/>
    <w:rsid w:val="00722FBE"/>
    <w:rsid w:val="0072389C"/>
    <w:rsid w:val="00723B75"/>
    <w:rsid w:val="007255DE"/>
    <w:rsid w:val="00725E9E"/>
    <w:rsid w:val="00726435"/>
    <w:rsid w:val="007277F2"/>
    <w:rsid w:val="0073087D"/>
    <w:rsid w:val="007310F0"/>
    <w:rsid w:val="0073188A"/>
    <w:rsid w:val="00732A2C"/>
    <w:rsid w:val="0073370A"/>
    <w:rsid w:val="00733A2F"/>
    <w:rsid w:val="007340B0"/>
    <w:rsid w:val="0073462B"/>
    <w:rsid w:val="00734D92"/>
    <w:rsid w:val="00735280"/>
    <w:rsid w:val="0073563B"/>
    <w:rsid w:val="00736183"/>
    <w:rsid w:val="007366A9"/>
    <w:rsid w:val="00736828"/>
    <w:rsid w:val="00736D95"/>
    <w:rsid w:val="00736EA3"/>
    <w:rsid w:val="00737223"/>
    <w:rsid w:val="00737440"/>
    <w:rsid w:val="0073766A"/>
    <w:rsid w:val="007376B4"/>
    <w:rsid w:val="00737C9D"/>
    <w:rsid w:val="00740809"/>
    <w:rsid w:val="00740935"/>
    <w:rsid w:val="00740A74"/>
    <w:rsid w:val="00740B88"/>
    <w:rsid w:val="00741293"/>
    <w:rsid w:val="007413CB"/>
    <w:rsid w:val="007413D4"/>
    <w:rsid w:val="00742343"/>
    <w:rsid w:val="0074259A"/>
    <w:rsid w:val="00742AB8"/>
    <w:rsid w:val="007438C6"/>
    <w:rsid w:val="00743C9F"/>
    <w:rsid w:val="007443D5"/>
    <w:rsid w:val="0074451E"/>
    <w:rsid w:val="00744C31"/>
    <w:rsid w:val="00744CD7"/>
    <w:rsid w:val="00744FBE"/>
    <w:rsid w:val="007450CA"/>
    <w:rsid w:val="007453C0"/>
    <w:rsid w:val="00745421"/>
    <w:rsid w:val="007462DC"/>
    <w:rsid w:val="007463B1"/>
    <w:rsid w:val="007464D1"/>
    <w:rsid w:val="00746B8C"/>
    <w:rsid w:val="007503C2"/>
    <w:rsid w:val="0075046D"/>
    <w:rsid w:val="00750688"/>
    <w:rsid w:val="0075107F"/>
    <w:rsid w:val="007514F7"/>
    <w:rsid w:val="007516E0"/>
    <w:rsid w:val="00751B1C"/>
    <w:rsid w:val="0075243B"/>
    <w:rsid w:val="00752ABD"/>
    <w:rsid w:val="007530A4"/>
    <w:rsid w:val="007538A3"/>
    <w:rsid w:val="00755782"/>
    <w:rsid w:val="00755D61"/>
    <w:rsid w:val="00755FC1"/>
    <w:rsid w:val="00756D1C"/>
    <w:rsid w:val="00756DBC"/>
    <w:rsid w:val="007576B3"/>
    <w:rsid w:val="00757C52"/>
    <w:rsid w:val="00757C6D"/>
    <w:rsid w:val="00757EB8"/>
    <w:rsid w:val="007605DD"/>
    <w:rsid w:val="00760AB9"/>
    <w:rsid w:val="00760F0B"/>
    <w:rsid w:val="0076159B"/>
    <w:rsid w:val="00761B35"/>
    <w:rsid w:val="00761E97"/>
    <w:rsid w:val="007622CF"/>
    <w:rsid w:val="007628AF"/>
    <w:rsid w:val="00762F0E"/>
    <w:rsid w:val="007632D9"/>
    <w:rsid w:val="0076346F"/>
    <w:rsid w:val="007638ED"/>
    <w:rsid w:val="00764721"/>
    <w:rsid w:val="00764F22"/>
    <w:rsid w:val="00764FE0"/>
    <w:rsid w:val="00765384"/>
    <w:rsid w:val="007658BF"/>
    <w:rsid w:val="00765CB0"/>
    <w:rsid w:val="00765FB5"/>
    <w:rsid w:val="00766316"/>
    <w:rsid w:val="00766C17"/>
    <w:rsid w:val="00766E08"/>
    <w:rsid w:val="00766FCA"/>
    <w:rsid w:val="007674D1"/>
    <w:rsid w:val="00767751"/>
    <w:rsid w:val="0076793E"/>
    <w:rsid w:val="00770417"/>
    <w:rsid w:val="007716BC"/>
    <w:rsid w:val="00772CB3"/>
    <w:rsid w:val="0077367D"/>
    <w:rsid w:val="007737E6"/>
    <w:rsid w:val="0077399B"/>
    <w:rsid w:val="00773F4B"/>
    <w:rsid w:val="00774D05"/>
    <w:rsid w:val="0077523A"/>
    <w:rsid w:val="00776CFD"/>
    <w:rsid w:val="00777163"/>
    <w:rsid w:val="00777AF3"/>
    <w:rsid w:val="00777F79"/>
    <w:rsid w:val="00780A7B"/>
    <w:rsid w:val="00780AB1"/>
    <w:rsid w:val="007812AF"/>
    <w:rsid w:val="0078160D"/>
    <w:rsid w:val="007817D0"/>
    <w:rsid w:val="007819A6"/>
    <w:rsid w:val="00781DAF"/>
    <w:rsid w:val="00782649"/>
    <w:rsid w:val="007826DD"/>
    <w:rsid w:val="00782825"/>
    <w:rsid w:val="00782EF2"/>
    <w:rsid w:val="007836A9"/>
    <w:rsid w:val="007837AF"/>
    <w:rsid w:val="00783A97"/>
    <w:rsid w:val="00784219"/>
    <w:rsid w:val="00784536"/>
    <w:rsid w:val="007846E7"/>
    <w:rsid w:val="00784B4E"/>
    <w:rsid w:val="00784E6E"/>
    <w:rsid w:val="00785663"/>
    <w:rsid w:val="007868AD"/>
    <w:rsid w:val="00786B22"/>
    <w:rsid w:val="007901FB"/>
    <w:rsid w:val="0079042B"/>
    <w:rsid w:val="00790F97"/>
    <w:rsid w:val="007935F1"/>
    <w:rsid w:val="00793DC8"/>
    <w:rsid w:val="0079426B"/>
    <w:rsid w:val="007944C0"/>
    <w:rsid w:val="00795731"/>
    <w:rsid w:val="007959DA"/>
    <w:rsid w:val="00796513"/>
    <w:rsid w:val="00796BC1"/>
    <w:rsid w:val="00797A7B"/>
    <w:rsid w:val="007A02DC"/>
    <w:rsid w:val="007A09C3"/>
    <w:rsid w:val="007A0E6B"/>
    <w:rsid w:val="007A1531"/>
    <w:rsid w:val="007A16CB"/>
    <w:rsid w:val="007A16E5"/>
    <w:rsid w:val="007A280A"/>
    <w:rsid w:val="007A2905"/>
    <w:rsid w:val="007A2CD5"/>
    <w:rsid w:val="007A3070"/>
    <w:rsid w:val="007A31FC"/>
    <w:rsid w:val="007A3354"/>
    <w:rsid w:val="007A39B5"/>
    <w:rsid w:val="007A439F"/>
    <w:rsid w:val="007A4725"/>
    <w:rsid w:val="007A4B7E"/>
    <w:rsid w:val="007A5830"/>
    <w:rsid w:val="007A64FF"/>
    <w:rsid w:val="007A6594"/>
    <w:rsid w:val="007A74DD"/>
    <w:rsid w:val="007A77ED"/>
    <w:rsid w:val="007A7A26"/>
    <w:rsid w:val="007A7A3F"/>
    <w:rsid w:val="007B0386"/>
    <w:rsid w:val="007B053B"/>
    <w:rsid w:val="007B08B5"/>
    <w:rsid w:val="007B1B18"/>
    <w:rsid w:val="007B1C31"/>
    <w:rsid w:val="007B2439"/>
    <w:rsid w:val="007B2589"/>
    <w:rsid w:val="007B2A99"/>
    <w:rsid w:val="007B39E8"/>
    <w:rsid w:val="007B3B18"/>
    <w:rsid w:val="007B4AB1"/>
    <w:rsid w:val="007B4EFD"/>
    <w:rsid w:val="007B506D"/>
    <w:rsid w:val="007B5A0D"/>
    <w:rsid w:val="007B6F0A"/>
    <w:rsid w:val="007B70B6"/>
    <w:rsid w:val="007B725D"/>
    <w:rsid w:val="007B7C13"/>
    <w:rsid w:val="007C0520"/>
    <w:rsid w:val="007C0B6D"/>
    <w:rsid w:val="007C0D61"/>
    <w:rsid w:val="007C145C"/>
    <w:rsid w:val="007C1733"/>
    <w:rsid w:val="007C1737"/>
    <w:rsid w:val="007C1956"/>
    <w:rsid w:val="007C2E36"/>
    <w:rsid w:val="007C3798"/>
    <w:rsid w:val="007C37CD"/>
    <w:rsid w:val="007C3CE4"/>
    <w:rsid w:val="007C3F20"/>
    <w:rsid w:val="007C3F82"/>
    <w:rsid w:val="007C4B3F"/>
    <w:rsid w:val="007C4C35"/>
    <w:rsid w:val="007C4C5B"/>
    <w:rsid w:val="007C51E4"/>
    <w:rsid w:val="007C56F8"/>
    <w:rsid w:val="007C7733"/>
    <w:rsid w:val="007C7751"/>
    <w:rsid w:val="007C79B5"/>
    <w:rsid w:val="007C7B06"/>
    <w:rsid w:val="007D0F70"/>
    <w:rsid w:val="007D1D71"/>
    <w:rsid w:val="007D1F51"/>
    <w:rsid w:val="007D2733"/>
    <w:rsid w:val="007D3D0B"/>
    <w:rsid w:val="007D4232"/>
    <w:rsid w:val="007D4418"/>
    <w:rsid w:val="007D4ACD"/>
    <w:rsid w:val="007D4C39"/>
    <w:rsid w:val="007D4ED4"/>
    <w:rsid w:val="007D4F66"/>
    <w:rsid w:val="007D5377"/>
    <w:rsid w:val="007D591E"/>
    <w:rsid w:val="007D5934"/>
    <w:rsid w:val="007D5DFE"/>
    <w:rsid w:val="007D7057"/>
    <w:rsid w:val="007D77DD"/>
    <w:rsid w:val="007D77F2"/>
    <w:rsid w:val="007D78A9"/>
    <w:rsid w:val="007D7A18"/>
    <w:rsid w:val="007E0451"/>
    <w:rsid w:val="007E0B35"/>
    <w:rsid w:val="007E10F9"/>
    <w:rsid w:val="007E15C3"/>
    <w:rsid w:val="007E184F"/>
    <w:rsid w:val="007E1A93"/>
    <w:rsid w:val="007E21A9"/>
    <w:rsid w:val="007E2417"/>
    <w:rsid w:val="007E3B93"/>
    <w:rsid w:val="007E4E01"/>
    <w:rsid w:val="007E507E"/>
    <w:rsid w:val="007E579C"/>
    <w:rsid w:val="007E5A1B"/>
    <w:rsid w:val="007E6C87"/>
    <w:rsid w:val="007E7744"/>
    <w:rsid w:val="007E79EA"/>
    <w:rsid w:val="007F0414"/>
    <w:rsid w:val="007F05BC"/>
    <w:rsid w:val="007F07BF"/>
    <w:rsid w:val="007F092A"/>
    <w:rsid w:val="007F134B"/>
    <w:rsid w:val="007F1689"/>
    <w:rsid w:val="007F1BBA"/>
    <w:rsid w:val="007F20E3"/>
    <w:rsid w:val="007F23FA"/>
    <w:rsid w:val="007F24CC"/>
    <w:rsid w:val="007F2915"/>
    <w:rsid w:val="007F2C1C"/>
    <w:rsid w:val="007F2C92"/>
    <w:rsid w:val="007F305B"/>
    <w:rsid w:val="007F3063"/>
    <w:rsid w:val="007F39B1"/>
    <w:rsid w:val="007F46CA"/>
    <w:rsid w:val="007F4F30"/>
    <w:rsid w:val="007F60C6"/>
    <w:rsid w:val="007F680B"/>
    <w:rsid w:val="007F75D6"/>
    <w:rsid w:val="007F76C1"/>
    <w:rsid w:val="007F7A6B"/>
    <w:rsid w:val="007F7E7A"/>
    <w:rsid w:val="008001DF"/>
    <w:rsid w:val="008003D9"/>
    <w:rsid w:val="0080129F"/>
    <w:rsid w:val="0080196C"/>
    <w:rsid w:val="00801F22"/>
    <w:rsid w:val="008020C8"/>
    <w:rsid w:val="008024B6"/>
    <w:rsid w:val="008025E1"/>
    <w:rsid w:val="008030AA"/>
    <w:rsid w:val="00803611"/>
    <w:rsid w:val="00803D33"/>
    <w:rsid w:val="008040A8"/>
    <w:rsid w:val="00804269"/>
    <w:rsid w:val="0080470C"/>
    <w:rsid w:val="00804BE3"/>
    <w:rsid w:val="00804D4C"/>
    <w:rsid w:val="008051C3"/>
    <w:rsid w:val="00805219"/>
    <w:rsid w:val="0080584F"/>
    <w:rsid w:val="008058CC"/>
    <w:rsid w:val="00805BDD"/>
    <w:rsid w:val="008064E0"/>
    <w:rsid w:val="008065D9"/>
    <w:rsid w:val="00806E8E"/>
    <w:rsid w:val="008071EB"/>
    <w:rsid w:val="00807A4E"/>
    <w:rsid w:val="00807F41"/>
    <w:rsid w:val="008102CF"/>
    <w:rsid w:val="008102E7"/>
    <w:rsid w:val="008103CC"/>
    <w:rsid w:val="00810F0C"/>
    <w:rsid w:val="00810F73"/>
    <w:rsid w:val="0081123F"/>
    <w:rsid w:val="00811F36"/>
    <w:rsid w:val="008122A8"/>
    <w:rsid w:val="00812491"/>
    <w:rsid w:val="00812A93"/>
    <w:rsid w:val="00812D5E"/>
    <w:rsid w:val="00812D66"/>
    <w:rsid w:val="0081349B"/>
    <w:rsid w:val="00813681"/>
    <w:rsid w:val="00814237"/>
    <w:rsid w:val="008153F9"/>
    <w:rsid w:val="00815DC5"/>
    <w:rsid w:val="00815DE5"/>
    <w:rsid w:val="00815FD1"/>
    <w:rsid w:val="00816075"/>
    <w:rsid w:val="00816775"/>
    <w:rsid w:val="00816784"/>
    <w:rsid w:val="00817204"/>
    <w:rsid w:val="00817504"/>
    <w:rsid w:val="008178E7"/>
    <w:rsid w:val="0081798B"/>
    <w:rsid w:val="00817FAE"/>
    <w:rsid w:val="008208D5"/>
    <w:rsid w:val="00820E81"/>
    <w:rsid w:val="00821343"/>
    <w:rsid w:val="00821A01"/>
    <w:rsid w:val="00821C31"/>
    <w:rsid w:val="008223A8"/>
    <w:rsid w:val="00822536"/>
    <w:rsid w:val="00822EC5"/>
    <w:rsid w:val="008230FE"/>
    <w:rsid w:val="00823106"/>
    <w:rsid w:val="00823384"/>
    <w:rsid w:val="00824113"/>
    <w:rsid w:val="00824456"/>
    <w:rsid w:val="008252EB"/>
    <w:rsid w:val="00825697"/>
    <w:rsid w:val="008261B0"/>
    <w:rsid w:val="0082637B"/>
    <w:rsid w:val="00826451"/>
    <w:rsid w:val="00826BC7"/>
    <w:rsid w:val="00827D13"/>
    <w:rsid w:val="00830877"/>
    <w:rsid w:val="00830DC5"/>
    <w:rsid w:val="00831728"/>
    <w:rsid w:val="00831CB4"/>
    <w:rsid w:val="0083217B"/>
    <w:rsid w:val="008330E4"/>
    <w:rsid w:val="0083335F"/>
    <w:rsid w:val="00833D1C"/>
    <w:rsid w:val="00834FAB"/>
    <w:rsid w:val="008350B1"/>
    <w:rsid w:val="00835156"/>
    <w:rsid w:val="008359E7"/>
    <w:rsid w:val="00835AB8"/>
    <w:rsid w:val="00836A88"/>
    <w:rsid w:val="00836B2D"/>
    <w:rsid w:val="0083701D"/>
    <w:rsid w:val="008375D2"/>
    <w:rsid w:val="0084060C"/>
    <w:rsid w:val="00840800"/>
    <w:rsid w:val="008408D2"/>
    <w:rsid w:val="00841398"/>
    <w:rsid w:val="00841F59"/>
    <w:rsid w:val="00842D4F"/>
    <w:rsid w:val="00842E47"/>
    <w:rsid w:val="00842F92"/>
    <w:rsid w:val="00843271"/>
    <w:rsid w:val="0084341B"/>
    <w:rsid w:val="00843A3F"/>
    <w:rsid w:val="00843CF1"/>
    <w:rsid w:val="00844513"/>
    <w:rsid w:val="0084483A"/>
    <w:rsid w:val="00845BD3"/>
    <w:rsid w:val="00845E2A"/>
    <w:rsid w:val="00846838"/>
    <w:rsid w:val="00846DF0"/>
    <w:rsid w:val="00847823"/>
    <w:rsid w:val="00847B8D"/>
    <w:rsid w:val="00847DDF"/>
    <w:rsid w:val="00851560"/>
    <w:rsid w:val="008518B4"/>
    <w:rsid w:val="00851D90"/>
    <w:rsid w:val="00852171"/>
    <w:rsid w:val="00852256"/>
    <w:rsid w:val="008525CC"/>
    <w:rsid w:val="00852746"/>
    <w:rsid w:val="00852B91"/>
    <w:rsid w:val="00852CB6"/>
    <w:rsid w:val="0085328E"/>
    <w:rsid w:val="0085357A"/>
    <w:rsid w:val="00854463"/>
    <w:rsid w:val="0085499F"/>
    <w:rsid w:val="00854D57"/>
    <w:rsid w:val="00854E45"/>
    <w:rsid w:val="00855489"/>
    <w:rsid w:val="00855FFA"/>
    <w:rsid w:val="00857905"/>
    <w:rsid w:val="00857C5B"/>
    <w:rsid w:val="00860277"/>
    <w:rsid w:val="00860C43"/>
    <w:rsid w:val="00860E69"/>
    <w:rsid w:val="00861221"/>
    <w:rsid w:val="0086130B"/>
    <w:rsid w:val="0086205B"/>
    <w:rsid w:val="00862A0D"/>
    <w:rsid w:val="00862AC5"/>
    <w:rsid w:val="00863196"/>
    <w:rsid w:val="008635B8"/>
    <w:rsid w:val="008637A8"/>
    <w:rsid w:val="008637CF"/>
    <w:rsid w:val="008641DC"/>
    <w:rsid w:val="0086524A"/>
    <w:rsid w:val="00865582"/>
    <w:rsid w:val="00866067"/>
    <w:rsid w:val="008662FD"/>
    <w:rsid w:val="008666DB"/>
    <w:rsid w:val="0086678D"/>
    <w:rsid w:val="00866961"/>
    <w:rsid w:val="00866DD9"/>
    <w:rsid w:val="008677A1"/>
    <w:rsid w:val="00867C3C"/>
    <w:rsid w:val="00867D69"/>
    <w:rsid w:val="00870280"/>
    <w:rsid w:val="0087041D"/>
    <w:rsid w:val="008707FE"/>
    <w:rsid w:val="0087080B"/>
    <w:rsid w:val="008709FC"/>
    <w:rsid w:val="00870E9D"/>
    <w:rsid w:val="0087151E"/>
    <w:rsid w:val="008715D8"/>
    <w:rsid w:val="00872568"/>
    <w:rsid w:val="00873F7F"/>
    <w:rsid w:val="0087463D"/>
    <w:rsid w:val="00874808"/>
    <w:rsid w:val="008748A9"/>
    <w:rsid w:val="00874E00"/>
    <w:rsid w:val="008752A8"/>
    <w:rsid w:val="00875A31"/>
    <w:rsid w:val="00875B81"/>
    <w:rsid w:val="00875F30"/>
    <w:rsid w:val="00876549"/>
    <w:rsid w:val="008768D8"/>
    <w:rsid w:val="00876E69"/>
    <w:rsid w:val="008771D7"/>
    <w:rsid w:val="00877C29"/>
    <w:rsid w:val="00880B0A"/>
    <w:rsid w:val="00881729"/>
    <w:rsid w:val="00881957"/>
    <w:rsid w:val="00882275"/>
    <w:rsid w:val="00883472"/>
    <w:rsid w:val="008838CA"/>
    <w:rsid w:val="008850B7"/>
    <w:rsid w:val="00885279"/>
    <w:rsid w:val="00885E99"/>
    <w:rsid w:val="00885F15"/>
    <w:rsid w:val="00886463"/>
    <w:rsid w:val="00886F7D"/>
    <w:rsid w:val="008872F1"/>
    <w:rsid w:val="00887D54"/>
    <w:rsid w:val="00887DFE"/>
    <w:rsid w:val="00887FDD"/>
    <w:rsid w:val="00887FF2"/>
    <w:rsid w:val="00890E2D"/>
    <w:rsid w:val="00891160"/>
    <w:rsid w:val="00891937"/>
    <w:rsid w:val="008926CC"/>
    <w:rsid w:val="008931D4"/>
    <w:rsid w:val="00893714"/>
    <w:rsid w:val="00893922"/>
    <w:rsid w:val="00893EF4"/>
    <w:rsid w:val="008942F7"/>
    <w:rsid w:val="008949D7"/>
    <w:rsid w:val="0089522E"/>
    <w:rsid w:val="00895E82"/>
    <w:rsid w:val="00895F89"/>
    <w:rsid w:val="00895FA3"/>
    <w:rsid w:val="00896569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B91"/>
    <w:rsid w:val="008A0EE1"/>
    <w:rsid w:val="008A1868"/>
    <w:rsid w:val="008A1DF7"/>
    <w:rsid w:val="008A2879"/>
    <w:rsid w:val="008A2B6E"/>
    <w:rsid w:val="008A2C96"/>
    <w:rsid w:val="008A44A4"/>
    <w:rsid w:val="008A44D5"/>
    <w:rsid w:val="008A61D8"/>
    <w:rsid w:val="008A645C"/>
    <w:rsid w:val="008A647A"/>
    <w:rsid w:val="008A6D2F"/>
    <w:rsid w:val="008A7865"/>
    <w:rsid w:val="008A7954"/>
    <w:rsid w:val="008A7F1C"/>
    <w:rsid w:val="008B0700"/>
    <w:rsid w:val="008B0CA5"/>
    <w:rsid w:val="008B105D"/>
    <w:rsid w:val="008B1C24"/>
    <w:rsid w:val="008B252C"/>
    <w:rsid w:val="008B2D34"/>
    <w:rsid w:val="008B35D0"/>
    <w:rsid w:val="008B38DB"/>
    <w:rsid w:val="008B3D35"/>
    <w:rsid w:val="008B56CC"/>
    <w:rsid w:val="008B56CD"/>
    <w:rsid w:val="008B5738"/>
    <w:rsid w:val="008B6425"/>
    <w:rsid w:val="008B6811"/>
    <w:rsid w:val="008B6888"/>
    <w:rsid w:val="008B6E66"/>
    <w:rsid w:val="008B7108"/>
    <w:rsid w:val="008B721E"/>
    <w:rsid w:val="008B79D1"/>
    <w:rsid w:val="008B7DE8"/>
    <w:rsid w:val="008C1188"/>
    <w:rsid w:val="008C1596"/>
    <w:rsid w:val="008C2129"/>
    <w:rsid w:val="008C22A5"/>
    <w:rsid w:val="008C264A"/>
    <w:rsid w:val="008C38A8"/>
    <w:rsid w:val="008C39AB"/>
    <w:rsid w:val="008C4049"/>
    <w:rsid w:val="008C4D98"/>
    <w:rsid w:val="008C52FE"/>
    <w:rsid w:val="008C5768"/>
    <w:rsid w:val="008C6206"/>
    <w:rsid w:val="008C71DB"/>
    <w:rsid w:val="008C77EB"/>
    <w:rsid w:val="008C7B6C"/>
    <w:rsid w:val="008C7C7D"/>
    <w:rsid w:val="008D02D9"/>
    <w:rsid w:val="008D0565"/>
    <w:rsid w:val="008D0820"/>
    <w:rsid w:val="008D0AE1"/>
    <w:rsid w:val="008D0D18"/>
    <w:rsid w:val="008D21C9"/>
    <w:rsid w:val="008D352E"/>
    <w:rsid w:val="008D3798"/>
    <w:rsid w:val="008D3ECE"/>
    <w:rsid w:val="008D4448"/>
    <w:rsid w:val="008D461E"/>
    <w:rsid w:val="008D48BD"/>
    <w:rsid w:val="008D4A66"/>
    <w:rsid w:val="008D5AA4"/>
    <w:rsid w:val="008D76E1"/>
    <w:rsid w:val="008D77E8"/>
    <w:rsid w:val="008D798F"/>
    <w:rsid w:val="008D7DEF"/>
    <w:rsid w:val="008D7F06"/>
    <w:rsid w:val="008E0147"/>
    <w:rsid w:val="008E0183"/>
    <w:rsid w:val="008E0918"/>
    <w:rsid w:val="008E0E60"/>
    <w:rsid w:val="008E1007"/>
    <w:rsid w:val="008E12AC"/>
    <w:rsid w:val="008E19D6"/>
    <w:rsid w:val="008E2352"/>
    <w:rsid w:val="008E2C6F"/>
    <w:rsid w:val="008E3C4D"/>
    <w:rsid w:val="008E3E8C"/>
    <w:rsid w:val="008E4419"/>
    <w:rsid w:val="008E496A"/>
    <w:rsid w:val="008E4F7B"/>
    <w:rsid w:val="008E53BE"/>
    <w:rsid w:val="008E5493"/>
    <w:rsid w:val="008E5C81"/>
    <w:rsid w:val="008E6120"/>
    <w:rsid w:val="008E66F7"/>
    <w:rsid w:val="008E7E5C"/>
    <w:rsid w:val="008F0208"/>
    <w:rsid w:val="008F06E0"/>
    <w:rsid w:val="008F0E76"/>
    <w:rsid w:val="008F115A"/>
    <w:rsid w:val="008F16D3"/>
    <w:rsid w:val="008F24C0"/>
    <w:rsid w:val="008F2742"/>
    <w:rsid w:val="008F2990"/>
    <w:rsid w:val="008F2D50"/>
    <w:rsid w:val="008F2F6A"/>
    <w:rsid w:val="008F35B5"/>
    <w:rsid w:val="008F3855"/>
    <w:rsid w:val="008F47DB"/>
    <w:rsid w:val="008F4CA1"/>
    <w:rsid w:val="008F4DA3"/>
    <w:rsid w:val="008F4F63"/>
    <w:rsid w:val="008F58AD"/>
    <w:rsid w:val="008F5A3A"/>
    <w:rsid w:val="008F5B7D"/>
    <w:rsid w:val="008F5E11"/>
    <w:rsid w:val="008F60FC"/>
    <w:rsid w:val="008F63EB"/>
    <w:rsid w:val="008F65F2"/>
    <w:rsid w:val="008F697D"/>
    <w:rsid w:val="008F6D56"/>
    <w:rsid w:val="008F7A88"/>
    <w:rsid w:val="0090015B"/>
    <w:rsid w:val="00900633"/>
    <w:rsid w:val="00900786"/>
    <w:rsid w:val="00900DAB"/>
    <w:rsid w:val="0090194C"/>
    <w:rsid w:val="00901CC8"/>
    <w:rsid w:val="009029AC"/>
    <w:rsid w:val="00902CBA"/>
    <w:rsid w:val="00902EF1"/>
    <w:rsid w:val="0090378B"/>
    <w:rsid w:val="009041B2"/>
    <w:rsid w:val="00904458"/>
    <w:rsid w:val="00904834"/>
    <w:rsid w:val="00904A6E"/>
    <w:rsid w:val="009050F0"/>
    <w:rsid w:val="0090575C"/>
    <w:rsid w:val="00905799"/>
    <w:rsid w:val="0090589F"/>
    <w:rsid w:val="0090660B"/>
    <w:rsid w:val="00906C09"/>
    <w:rsid w:val="009074A6"/>
    <w:rsid w:val="009076AE"/>
    <w:rsid w:val="009077DC"/>
    <w:rsid w:val="009105F8"/>
    <w:rsid w:val="00910648"/>
    <w:rsid w:val="00910917"/>
    <w:rsid w:val="00910920"/>
    <w:rsid w:val="00910DB6"/>
    <w:rsid w:val="00910FE4"/>
    <w:rsid w:val="009113ED"/>
    <w:rsid w:val="009118F5"/>
    <w:rsid w:val="00911C19"/>
    <w:rsid w:val="0091406F"/>
    <w:rsid w:val="0091492D"/>
    <w:rsid w:val="00914B7C"/>
    <w:rsid w:val="009153D4"/>
    <w:rsid w:val="0091609A"/>
    <w:rsid w:val="009167D4"/>
    <w:rsid w:val="0091685A"/>
    <w:rsid w:val="00916BE4"/>
    <w:rsid w:val="00917526"/>
    <w:rsid w:val="0091780A"/>
    <w:rsid w:val="00917B8C"/>
    <w:rsid w:val="00917CAE"/>
    <w:rsid w:val="00920A63"/>
    <w:rsid w:val="00920A8D"/>
    <w:rsid w:val="009213FF"/>
    <w:rsid w:val="00921C8F"/>
    <w:rsid w:val="00922604"/>
    <w:rsid w:val="00922E2F"/>
    <w:rsid w:val="00922EE7"/>
    <w:rsid w:val="009234F8"/>
    <w:rsid w:val="00923589"/>
    <w:rsid w:val="009245BE"/>
    <w:rsid w:val="00924B60"/>
    <w:rsid w:val="00924C9E"/>
    <w:rsid w:val="00924D2D"/>
    <w:rsid w:val="009253FF"/>
    <w:rsid w:val="0092579C"/>
    <w:rsid w:val="00926B27"/>
    <w:rsid w:val="00927AA7"/>
    <w:rsid w:val="00930E12"/>
    <w:rsid w:val="00930EE2"/>
    <w:rsid w:val="00931A6F"/>
    <w:rsid w:val="00931D44"/>
    <w:rsid w:val="009336C5"/>
    <w:rsid w:val="00933EBA"/>
    <w:rsid w:val="0093448E"/>
    <w:rsid w:val="00934760"/>
    <w:rsid w:val="00934AF9"/>
    <w:rsid w:val="0093529E"/>
    <w:rsid w:val="00935B8B"/>
    <w:rsid w:val="009363B2"/>
    <w:rsid w:val="009365CE"/>
    <w:rsid w:val="00936C54"/>
    <w:rsid w:val="00937086"/>
    <w:rsid w:val="009374B7"/>
    <w:rsid w:val="00937D4E"/>
    <w:rsid w:val="00937F48"/>
    <w:rsid w:val="00940ABB"/>
    <w:rsid w:val="00940F2A"/>
    <w:rsid w:val="00941243"/>
    <w:rsid w:val="00942432"/>
    <w:rsid w:val="0094286F"/>
    <w:rsid w:val="00942B04"/>
    <w:rsid w:val="00942FD2"/>
    <w:rsid w:val="009436FF"/>
    <w:rsid w:val="009438BA"/>
    <w:rsid w:val="00943D53"/>
    <w:rsid w:val="00943EA3"/>
    <w:rsid w:val="009444B0"/>
    <w:rsid w:val="00944553"/>
    <w:rsid w:val="009458F6"/>
    <w:rsid w:val="00945F49"/>
    <w:rsid w:val="009467CC"/>
    <w:rsid w:val="009472FB"/>
    <w:rsid w:val="00947E80"/>
    <w:rsid w:val="009509E8"/>
    <w:rsid w:val="00951040"/>
    <w:rsid w:val="009517D4"/>
    <w:rsid w:val="00951BBF"/>
    <w:rsid w:val="00952255"/>
    <w:rsid w:val="009522BF"/>
    <w:rsid w:val="00953162"/>
    <w:rsid w:val="009538EF"/>
    <w:rsid w:val="00953D72"/>
    <w:rsid w:val="00953EF9"/>
    <w:rsid w:val="009544EA"/>
    <w:rsid w:val="00954826"/>
    <w:rsid w:val="009562EC"/>
    <w:rsid w:val="0095681D"/>
    <w:rsid w:val="00956980"/>
    <w:rsid w:val="00956F1E"/>
    <w:rsid w:val="00956F4E"/>
    <w:rsid w:val="00957345"/>
    <w:rsid w:val="009608FB"/>
    <w:rsid w:val="00960AB7"/>
    <w:rsid w:val="00961B2F"/>
    <w:rsid w:val="00962CB5"/>
    <w:rsid w:val="00963192"/>
    <w:rsid w:val="009635C3"/>
    <w:rsid w:val="0096389D"/>
    <w:rsid w:val="00963C87"/>
    <w:rsid w:val="009645FF"/>
    <w:rsid w:val="0096517A"/>
    <w:rsid w:val="009652D8"/>
    <w:rsid w:val="009655F0"/>
    <w:rsid w:val="009657F4"/>
    <w:rsid w:val="00966110"/>
    <w:rsid w:val="0096654D"/>
    <w:rsid w:val="0096661C"/>
    <w:rsid w:val="009669C3"/>
    <w:rsid w:val="0096721B"/>
    <w:rsid w:val="00971A29"/>
    <w:rsid w:val="00971C6B"/>
    <w:rsid w:val="0097218A"/>
    <w:rsid w:val="00972340"/>
    <w:rsid w:val="00972DB4"/>
    <w:rsid w:val="00972EE6"/>
    <w:rsid w:val="00972EEF"/>
    <w:rsid w:val="009733E0"/>
    <w:rsid w:val="009737DF"/>
    <w:rsid w:val="00973B8A"/>
    <w:rsid w:val="00974A2C"/>
    <w:rsid w:val="00974CD1"/>
    <w:rsid w:val="00974F19"/>
    <w:rsid w:val="00974F2A"/>
    <w:rsid w:val="0097561B"/>
    <w:rsid w:val="009758C1"/>
    <w:rsid w:val="00975AFD"/>
    <w:rsid w:val="00975D51"/>
    <w:rsid w:val="00976742"/>
    <w:rsid w:val="00976C6D"/>
    <w:rsid w:val="00976EAD"/>
    <w:rsid w:val="009773FE"/>
    <w:rsid w:val="0097749C"/>
    <w:rsid w:val="0097786C"/>
    <w:rsid w:val="009800E1"/>
    <w:rsid w:val="00980602"/>
    <w:rsid w:val="00980679"/>
    <w:rsid w:val="00980EBC"/>
    <w:rsid w:val="0098100D"/>
    <w:rsid w:val="00981239"/>
    <w:rsid w:val="009814FD"/>
    <w:rsid w:val="00982AA3"/>
    <w:rsid w:val="00983415"/>
    <w:rsid w:val="00984B0C"/>
    <w:rsid w:val="00985627"/>
    <w:rsid w:val="0098565E"/>
    <w:rsid w:val="00985CB5"/>
    <w:rsid w:val="00986115"/>
    <w:rsid w:val="00986138"/>
    <w:rsid w:val="00986B28"/>
    <w:rsid w:val="009872B1"/>
    <w:rsid w:val="00990291"/>
    <w:rsid w:val="009908E6"/>
    <w:rsid w:val="009927DB"/>
    <w:rsid w:val="00992D44"/>
    <w:rsid w:val="00992E3B"/>
    <w:rsid w:val="00993BAD"/>
    <w:rsid w:val="00993F15"/>
    <w:rsid w:val="00994254"/>
    <w:rsid w:val="00994FE6"/>
    <w:rsid w:val="0099560C"/>
    <w:rsid w:val="00995730"/>
    <w:rsid w:val="009958EE"/>
    <w:rsid w:val="00995B58"/>
    <w:rsid w:val="00995EE3"/>
    <w:rsid w:val="0099608A"/>
    <w:rsid w:val="00996573"/>
    <w:rsid w:val="0099779D"/>
    <w:rsid w:val="00997C37"/>
    <w:rsid w:val="009A01E8"/>
    <w:rsid w:val="009A048F"/>
    <w:rsid w:val="009A0E8B"/>
    <w:rsid w:val="009A0F27"/>
    <w:rsid w:val="009A18C3"/>
    <w:rsid w:val="009A27D0"/>
    <w:rsid w:val="009A3422"/>
    <w:rsid w:val="009A5714"/>
    <w:rsid w:val="009A752E"/>
    <w:rsid w:val="009A7716"/>
    <w:rsid w:val="009A7A3B"/>
    <w:rsid w:val="009A7B30"/>
    <w:rsid w:val="009A7C0C"/>
    <w:rsid w:val="009A7CCD"/>
    <w:rsid w:val="009B05E5"/>
    <w:rsid w:val="009B1360"/>
    <w:rsid w:val="009B22C6"/>
    <w:rsid w:val="009B2702"/>
    <w:rsid w:val="009B2880"/>
    <w:rsid w:val="009B2A32"/>
    <w:rsid w:val="009B2A79"/>
    <w:rsid w:val="009B3718"/>
    <w:rsid w:val="009B3B05"/>
    <w:rsid w:val="009B42B8"/>
    <w:rsid w:val="009B4392"/>
    <w:rsid w:val="009B4759"/>
    <w:rsid w:val="009B50B1"/>
    <w:rsid w:val="009B5124"/>
    <w:rsid w:val="009B553E"/>
    <w:rsid w:val="009B5651"/>
    <w:rsid w:val="009B5E9F"/>
    <w:rsid w:val="009B6609"/>
    <w:rsid w:val="009B6A24"/>
    <w:rsid w:val="009B7019"/>
    <w:rsid w:val="009B7720"/>
    <w:rsid w:val="009B7A2C"/>
    <w:rsid w:val="009B7D46"/>
    <w:rsid w:val="009C01D7"/>
    <w:rsid w:val="009C04D8"/>
    <w:rsid w:val="009C06F5"/>
    <w:rsid w:val="009C0803"/>
    <w:rsid w:val="009C0D03"/>
    <w:rsid w:val="009C0DFF"/>
    <w:rsid w:val="009C179C"/>
    <w:rsid w:val="009C17EE"/>
    <w:rsid w:val="009C184A"/>
    <w:rsid w:val="009C19A0"/>
    <w:rsid w:val="009C1AD8"/>
    <w:rsid w:val="009C1C2D"/>
    <w:rsid w:val="009C1DE5"/>
    <w:rsid w:val="009C2500"/>
    <w:rsid w:val="009C2CE0"/>
    <w:rsid w:val="009C2F90"/>
    <w:rsid w:val="009C31DD"/>
    <w:rsid w:val="009C3765"/>
    <w:rsid w:val="009C3BB1"/>
    <w:rsid w:val="009C4467"/>
    <w:rsid w:val="009C471A"/>
    <w:rsid w:val="009C47A1"/>
    <w:rsid w:val="009C47C0"/>
    <w:rsid w:val="009C4DAC"/>
    <w:rsid w:val="009C5676"/>
    <w:rsid w:val="009C56B2"/>
    <w:rsid w:val="009C5D60"/>
    <w:rsid w:val="009C648E"/>
    <w:rsid w:val="009C6A56"/>
    <w:rsid w:val="009C6C2E"/>
    <w:rsid w:val="009C6D17"/>
    <w:rsid w:val="009C6DEF"/>
    <w:rsid w:val="009C6FE7"/>
    <w:rsid w:val="009C70FB"/>
    <w:rsid w:val="009C713C"/>
    <w:rsid w:val="009C71F9"/>
    <w:rsid w:val="009C72B5"/>
    <w:rsid w:val="009C786E"/>
    <w:rsid w:val="009C7B79"/>
    <w:rsid w:val="009C7C3A"/>
    <w:rsid w:val="009C7C8E"/>
    <w:rsid w:val="009D011D"/>
    <w:rsid w:val="009D0404"/>
    <w:rsid w:val="009D10D4"/>
    <w:rsid w:val="009D1417"/>
    <w:rsid w:val="009D18A4"/>
    <w:rsid w:val="009D1FE9"/>
    <w:rsid w:val="009D239A"/>
    <w:rsid w:val="009D23DB"/>
    <w:rsid w:val="009D24B5"/>
    <w:rsid w:val="009D26DC"/>
    <w:rsid w:val="009D282E"/>
    <w:rsid w:val="009D2A71"/>
    <w:rsid w:val="009D3604"/>
    <w:rsid w:val="009D3717"/>
    <w:rsid w:val="009D4192"/>
    <w:rsid w:val="009D4E53"/>
    <w:rsid w:val="009D4F97"/>
    <w:rsid w:val="009D4FBF"/>
    <w:rsid w:val="009D518F"/>
    <w:rsid w:val="009D63FC"/>
    <w:rsid w:val="009D671A"/>
    <w:rsid w:val="009D6C3A"/>
    <w:rsid w:val="009D6E53"/>
    <w:rsid w:val="009D74F6"/>
    <w:rsid w:val="009D7A21"/>
    <w:rsid w:val="009D7CBA"/>
    <w:rsid w:val="009E08A3"/>
    <w:rsid w:val="009E08E9"/>
    <w:rsid w:val="009E1282"/>
    <w:rsid w:val="009E1AC4"/>
    <w:rsid w:val="009E2512"/>
    <w:rsid w:val="009E37ED"/>
    <w:rsid w:val="009E3F42"/>
    <w:rsid w:val="009E3FE6"/>
    <w:rsid w:val="009E489B"/>
    <w:rsid w:val="009E4AEE"/>
    <w:rsid w:val="009E4BC8"/>
    <w:rsid w:val="009E57CA"/>
    <w:rsid w:val="009E5AC3"/>
    <w:rsid w:val="009E6A5D"/>
    <w:rsid w:val="009E6F5D"/>
    <w:rsid w:val="009E7024"/>
    <w:rsid w:val="009E78D3"/>
    <w:rsid w:val="009E7EA9"/>
    <w:rsid w:val="009F0199"/>
    <w:rsid w:val="009F08AC"/>
    <w:rsid w:val="009F14BD"/>
    <w:rsid w:val="009F15BD"/>
    <w:rsid w:val="009F2AFF"/>
    <w:rsid w:val="009F3894"/>
    <w:rsid w:val="009F48F0"/>
    <w:rsid w:val="009F4BF3"/>
    <w:rsid w:val="009F4D54"/>
    <w:rsid w:val="009F5648"/>
    <w:rsid w:val="009F5664"/>
    <w:rsid w:val="009F5C07"/>
    <w:rsid w:val="009F6775"/>
    <w:rsid w:val="009F6B54"/>
    <w:rsid w:val="009F6B66"/>
    <w:rsid w:val="009F74DD"/>
    <w:rsid w:val="009F7DBB"/>
    <w:rsid w:val="009F7EC8"/>
    <w:rsid w:val="009F7F36"/>
    <w:rsid w:val="00A00145"/>
    <w:rsid w:val="00A008C1"/>
    <w:rsid w:val="00A02F6F"/>
    <w:rsid w:val="00A04EF9"/>
    <w:rsid w:val="00A052AA"/>
    <w:rsid w:val="00A053C6"/>
    <w:rsid w:val="00A055EE"/>
    <w:rsid w:val="00A059CA"/>
    <w:rsid w:val="00A05DED"/>
    <w:rsid w:val="00A06C4A"/>
    <w:rsid w:val="00A06CA9"/>
    <w:rsid w:val="00A06F6D"/>
    <w:rsid w:val="00A07267"/>
    <w:rsid w:val="00A07AB8"/>
    <w:rsid w:val="00A07F30"/>
    <w:rsid w:val="00A10DC9"/>
    <w:rsid w:val="00A1172A"/>
    <w:rsid w:val="00A12DF0"/>
    <w:rsid w:val="00A1306F"/>
    <w:rsid w:val="00A132A0"/>
    <w:rsid w:val="00A13B17"/>
    <w:rsid w:val="00A145CE"/>
    <w:rsid w:val="00A14CCE"/>
    <w:rsid w:val="00A14D08"/>
    <w:rsid w:val="00A14DE5"/>
    <w:rsid w:val="00A15149"/>
    <w:rsid w:val="00A15310"/>
    <w:rsid w:val="00A159F0"/>
    <w:rsid w:val="00A1636C"/>
    <w:rsid w:val="00A164AC"/>
    <w:rsid w:val="00A173F2"/>
    <w:rsid w:val="00A17612"/>
    <w:rsid w:val="00A177D3"/>
    <w:rsid w:val="00A1796A"/>
    <w:rsid w:val="00A17F73"/>
    <w:rsid w:val="00A2069F"/>
    <w:rsid w:val="00A20DAE"/>
    <w:rsid w:val="00A20F2B"/>
    <w:rsid w:val="00A215AC"/>
    <w:rsid w:val="00A21E21"/>
    <w:rsid w:val="00A22527"/>
    <w:rsid w:val="00A2264B"/>
    <w:rsid w:val="00A230DC"/>
    <w:rsid w:val="00A23C9E"/>
    <w:rsid w:val="00A246D7"/>
    <w:rsid w:val="00A2487A"/>
    <w:rsid w:val="00A24DA0"/>
    <w:rsid w:val="00A25242"/>
    <w:rsid w:val="00A25603"/>
    <w:rsid w:val="00A25C30"/>
    <w:rsid w:val="00A25EAE"/>
    <w:rsid w:val="00A2614A"/>
    <w:rsid w:val="00A26A98"/>
    <w:rsid w:val="00A26FBD"/>
    <w:rsid w:val="00A2784B"/>
    <w:rsid w:val="00A27AC6"/>
    <w:rsid w:val="00A31850"/>
    <w:rsid w:val="00A320D2"/>
    <w:rsid w:val="00A32636"/>
    <w:rsid w:val="00A328CD"/>
    <w:rsid w:val="00A32E78"/>
    <w:rsid w:val="00A33A7E"/>
    <w:rsid w:val="00A34720"/>
    <w:rsid w:val="00A35090"/>
    <w:rsid w:val="00A352B6"/>
    <w:rsid w:val="00A35899"/>
    <w:rsid w:val="00A3676A"/>
    <w:rsid w:val="00A3694A"/>
    <w:rsid w:val="00A36B67"/>
    <w:rsid w:val="00A36F3F"/>
    <w:rsid w:val="00A37513"/>
    <w:rsid w:val="00A37822"/>
    <w:rsid w:val="00A402A6"/>
    <w:rsid w:val="00A40428"/>
    <w:rsid w:val="00A40574"/>
    <w:rsid w:val="00A410D8"/>
    <w:rsid w:val="00A4154D"/>
    <w:rsid w:val="00A41574"/>
    <w:rsid w:val="00A42184"/>
    <w:rsid w:val="00A4261A"/>
    <w:rsid w:val="00A42A88"/>
    <w:rsid w:val="00A42E7D"/>
    <w:rsid w:val="00A42EB8"/>
    <w:rsid w:val="00A43A55"/>
    <w:rsid w:val="00A4408C"/>
    <w:rsid w:val="00A44C5F"/>
    <w:rsid w:val="00A44E8E"/>
    <w:rsid w:val="00A450AB"/>
    <w:rsid w:val="00A458D7"/>
    <w:rsid w:val="00A459BF"/>
    <w:rsid w:val="00A45B23"/>
    <w:rsid w:val="00A45F72"/>
    <w:rsid w:val="00A469CA"/>
    <w:rsid w:val="00A46E80"/>
    <w:rsid w:val="00A46F6A"/>
    <w:rsid w:val="00A47360"/>
    <w:rsid w:val="00A47715"/>
    <w:rsid w:val="00A47AAB"/>
    <w:rsid w:val="00A50D2D"/>
    <w:rsid w:val="00A5126A"/>
    <w:rsid w:val="00A5211D"/>
    <w:rsid w:val="00A521D7"/>
    <w:rsid w:val="00A52260"/>
    <w:rsid w:val="00A52B4B"/>
    <w:rsid w:val="00A52C62"/>
    <w:rsid w:val="00A5316A"/>
    <w:rsid w:val="00A53319"/>
    <w:rsid w:val="00A542FC"/>
    <w:rsid w:val="00A5471F"/>
    <w:rsid w:val="00A549C8"/>
    <w:rsid w:val="00A54B03"/>
    <w:rsid w:val="00A54D07"/>
    <w:rsid w:val="00A54D37"/>
    <w:rsid w:val="00A54E95"/>
    <w:rsid w:val="00A56044"/>
    <w:rsid w:val="00A561B6"/>
    <w:rsid w:val="00A57E6E"/>
    <w:rsid w:val="00A57F2A"/>
    <w:rsid w:val="00A606F3"/>
    <w:rsid w:val="00A610E2"/>
    <w:rsid w:val="00A61598"/>
    <w:rsid w:val="00A626B1"/>
    <w:rsid w:val="00A62A3F"/>
    <w:rsid w:val="00A63486"/>
    <w:rsid w:val="00A639A1"/>
    <w:rsid w:val="00A651BC"/>
    <w:rsid w:val="00A65429"/>
    <w:rsid w:val="00A65535"/>
    <w:rsid w:val="00A65794"/>
    <w:rsid w:val="00A65B82"/>
    <w:rsid w:val="00A65D62"/>
    <w:rsid w:val="00A66176"/>
    <w:rsid w:val="00A67186"/>
    <w:rsid w:val="00A6719E"/>
    <w:rsid w:val="00A67607"/>
    <w:rsid w:val="00A700C3"/>
    <w:rsid w:val="00A70763"/>
    <w:rsid w:val="00A7087F"/>
    <w:rsid w:val="00A70C50"/>
    <w:rsid w:val="00A70EAF"/>
    <w:rsid w:val="00A71170"/>
    <w:rsid w:val="00A7118F"/>
    <w:rsid w:val="00A716A4"/>
    <w:rsid w:val="00A71DBE"/>
    <w:rsid w:val="00A71E41"/>
    <w:rsid w:val="00A71ED2"/>
    <w:rsid w:val="00A72032"/>
    <w:rsid w:val="00A72875"/>
    <w:rsid w:val="00A73093"/>
    <w:rsid w:val="00A7340E"/>
    <w:rsid w:val="00A73AA0"/>
    <w:rsid w:val="00A73CDE"/>
    <w:rsid w:val="00A7455A"/>
    <w:rsid w:val="00A7456D"/>
    <w:rsid w:val="00A756C4"/>
    <w:rsid w:val="00A757E9"/>
    <w:rsid w:val="00A76168"/>
    <w:rsid w:val="00A76453"/>
    <w:rsid w:val="00A77CD9"/>
    <w:rsid w:val="00A81512"/>
    <w:rsid w:val="00A815DE"/>
    <w:rsid w:val="00A8206B"/>
    <w:rsid w:val="00A82667"/>
    <w:rsid w:val="00A8319E"/>
    <w:rsid w:val="00A83292"/>
    <w:rsid w:val="00A83530"/>
    <w:rsid w:val="00A83E15"/>
    <w:rsid w:val="00A84247"/>
    <w:rsid w:val="00A84803"/>
    <w:rsid w:val="00A84FBF"/>
    <w:rsid w:val="00A85106"/>
    <w:rsid w:val="00A85456"/>
    <w:rsid w:val="00A85804"/>
    <w:rsid w:val="00A85DB8"/>
    <w:rsid w:val="00A862EC"/>
    <w:rsid w:val="00A869F8"/>
    <w:rsid w:val="00A8748D"/>
    <w:rsid w:val="00A877F4"/>
    <w:rsid w:val="00A908A4"/>
    <w:rsid w:val="00A90B13"/>
    <w:rsid w:val="00A90DD0"/>
    <w:rsid w:val="00A926E3"/>
    <w:rsid w:val="00A92BFB"/>
    <w:rsid w:val="00A92D0C"/>
    <w:rsid w:val="00A93063"/>
    <w:rsid w:val="00A932A3"/>
    <w:rsid w:val="00A940E4"/>
    <w:rsid w:val="00A94E7A"/>
    <w:rsid w:val="00A95DA9"/>
    <w:rsid w:val="00A9651B"/>
    <w:rsid w:val="00A96ED8"/>
    <w:rsid w:val="00A96F57"/>
    <w:rsid w:val="00A972AB"/>
    <w:rsid w:val="00A975DF"/>
    <w:rsid w:val="00A979F5"/>
    <w:rsid w:val="00AA0D28"/>
    <w:rsid w:val="00AA10ED"/>
    <w:rsid w:val="00AA1BC7"/>
    <w:rsid w:val="00AA1E04"/>
    <w:rsid w:val="00AA1F46"/>
    <w:rsid w:val="00AA1FE8"/>
    <w:rsid w:val="00AA266C"/>
    <w:rsid w:val="00AA3141"/>
    <w:rsid w:val="00AA3353"/>
    <w:rsid w:val="00AA3DA1"/>
    <w:rsid w:val="00AA4FA3"/>
    <w:rsid w:val="00AA513A"/>
    <w:rsid w:val="00AA5907"/>
    <w:rsid w:val="00AA5AE4"/>
    <w:rsid w:val="00AA5D1A"/>
    <w:rsid w:val="00AA5FBB"/>
    <w:rsid w:val="00AA6115"/>
    <w:rsid w:val="00AA62A0"/>
    <w:rsid w:val="00AA657C"/>
    <w:rsid w:val="00AA675C"/>
    <w:rsid w:val="00AA771C"/>
    <w:rsid w:val="00AA7B6C"/>
    <w:rsid w:val="00AA7D76"/>
    <w:rsid w:val="00AB02AD"/>
    <w:rsid w:val="00AB0D4A"/>
    <w:rsid w:val="00AB0F43"/>
    <w:rsid w:val="00AB1340"/>
    <w:rsid w:val="00AB19F8"/>
    <w:rsid w:val="00AB1C59"/>
    <w:rsid w:val="00AB1D76"/>
    <w:rsid w:val="00AB1EB6"/>
    <w:rsid w:val="00AB2BAF"/>
    <w:rsid w:val="00AB336A"/>
    <w:rsid w:val="00AB3FD2"/>
    <w:rsid w:val="00AB43C3"/>
    <w:rsid w:val="00AB5CE7"/>
    <w:rsid w:val="00AB5FDC"/>
    <w:rsid w:val="00AB6194"/>
    <w:rsid w:val="00AC14A0"/>
    <w:rsid w:val="00AC1E22"/>
    <w:rsid w:val="00AC2049"/>
    <w:rsid w:val="00AC22C1"/>
    <w:rsid w:val="00AC35A0"/>
    <w:rsid w:val="00AC37A4"/>
    <w:rsid w:val="00AC3C1B"/>
    <w:rsid w:val="00AC4695"/>
    <w:rsid w:val="00AC5565"/>
    <w:rsid w:val="00AC6177"/>
    <w:rsid w:val="00AC62A9"/>
    <w:rsid w:val="00AC6C3A"/>
    <w:rsid w:val="00AC79EF"/>
    <w:rsid w:val="00AC7DC9"/>
    <w:rsid w:val="00AC7DF3"/>
    <w:rsid w:val="00AC7E60"/>
    <w:rsid w:val="00AD04DD"/>
    <w:rsid w:val="00AD055E"/>
    <w:rsid w:val="00AD0602"/>
    <w:rsid w:val="00AD0C72"/>
    <w:rsid w:val="00AD0F81"/>
    <w:rsid w:val="00AD1A03"/>
    <w:rsid w:val="00AD1A32"/>
    <w:rsid w:val="00AD1A94"/>
    <w:rsid w:val="00AD1EFD"/>
    <w:rsid w:val="00AD21B8"/>
    <w:rsid w:val="00AD2736"/>
    <w:rsid w:val="00AD2F8D"/>
    <w:rsid w:val="00AD3347"/>
    <w:rsid w:val="00AD515B"/>
    <w:rsid w:val="00AD5493"/>
    <w:rsid w:val="00AD5723"/>
    <w:rsid w:val="00AD63DA"/>
    <w:rsid w:val="00AD68A1"/>
    <w:rsid w:val="00AD6AEB"/>
    <w:rsid w:val="00AD72BF"/>
    <w:rsid w:val="00AD752C"/>
    <w:rsid w:val="00AD7CA2"/>
    <w:rsid w:val="00AE0353"/>
    <w:rsid w:val="00AE047A"/>
    <w:rsid w:val="00AE0856"/>
    <w:rsid w:val="00AE0993"/>
    <w:rsid w:val="00AE0F3C"/>
    <w:rsid w:val="00AE18D0"/>
    <w:rsid w:val="00AE3108"/>
    <w:rsid w:val="00AE31A4"/>
    <w:rsid w:val="00AE33EC"/>
    <w:rsid w:val="00AE3A37"/>
    <w:rsid w:val="00AE3C6D"/>
    <w:rsid w:val="00AE4265"/>
    <w:rsid w:val="00AE4E81"/>
    <w:rsid w:val="00AE581C"/>
    <w:rsid w:val="00AE5DDE"/>
    <w:rsid w:val="00AE67C9"/>
    <w:rsid w:val="00AE7195"/>
    <w:rsid w:val="00AE71B5"/>
    <w:rsid w:val="00AE78C2"/>
    <w:rsid w:val="00AE7C69"/>
    <w:rsid w:val="00AF0085"/>
    <w:rsid w:val="00AF0F6E"/>
    <w:rsid w:val="00AF0F81"/>
    <w:rsid w:val="00AF1277"/>
    <w:rsid w:val="00AF13EE"/>
    <w:rsid w:val="00AF15E8"/>
    <w:rsid w:val="00AF170D"/>
    <w:rsid w:val="00AF253E"/>
    <w:rsid w:val="00AF25BA"/>
    <w:rsid w:val="00AF303C"/>
    <w:rsid w:val="00AF31A8"/>
    <w:rsid w:val="00AF3341"/>
    <w:rsid w:val="00AF3E4E"/>
    <w:rsid w:val="00AF4557"/>
    <w:rsid w:val="00AF45C7"/>
    <w:rsid w:val="00AF4D12"/>
    <w:rsid w:val="00AF6647"/>
    <w:rsid w:val="00AF6A91"/>
    <w:rsid w:val="00AF703B"/>
    <w:rsid w:val="00AF7D38"/>
    <w:rsid w:val="00AF7F40"/>
    <w:rsid w:val="00B00C62"/>
    <w:rsid w:val="00B00CE9"/>
    <w:rsid w:val="00B01169"/>
    <w:rsid w:val="00B01503"/>
    <w:rsid w:val="00B01D55"/>
    <w:rsid w:val="00B02814"/>
    <w:rsid w:val="00B02E71"/>
    <w:rsid w:val="00B02E8A"/>
    <w:rsid w:val="00B02EB5"/>
    <w:rsid w:val="00B041D0"/>
    <w:rsid w:val="00B04F1F"/>
    <w:rsid w:val="00B0513A"/>
    <w:rsid w:val="00B05A44"/>
    <w:rsid w:val="00B067EC"/>
    <w:rsid w:val="00B06A83"/>
    <w:rsid w:val="00B07133"/>
    <w:rsid w:val="00B073D6"/>
    <w:rsid w:val="00B073ED"/>
    <w:rsid w:val="00B079BA"/>
    <w:rsid w:val="00B07C29"/>
    <w:rsid w:val="00B105E9"/>
    <w:rsid w:val="00B11C7F"/>
    <w:rsid w:val="00B11D3B"/>
    <w:rsid w:val="00B11EB7"/>
    <w:rsid w:val="00B1234E"/>
    <w:rsid w:val="00B12385"/>
    <w:rsid w:val="00B12915"/>
    <w:rsid w:val="00B12A63"/>
    <w:rsid w:val="00B138C3"/>
    <w:rsid w:val="00B14278"/>
    <w:rsid w:val="00B1433A"/>
    <w:rsid w:val="00B14899"/>
    <w:rsid w:val="00B16EE0"/>
    <w:rsid w:val="00B17097"/>
    <w:rsid w:val="00B17A0A"/>
    <w:rsid w:val="00B17A60"/>
    <w:rsid w:val="00B17C9D"/>
    <w:rsid w:val="00B17E40"/>
    <w:rsid w:val="00B20226"/>
    <w:rsid w:val="00B20634"/>
    <w:rsid w:val="00B208C9"/>
    <w:rsid w:val="00B20C59"/>
    <w:rsid w:val="00B21789"/>
    <w:rsid w:val="00B21B38"/>
    <w:rsid w:val="00B223D1"/>
    <w:rsid w:val="00B22515"/>
    <w:rsid w:val="00B23A18"/>
    <w:rsid w:val="00B244EF"/>
    <w:rsid w:val="00B2468A"/>
    <w:rsid w:val="00B2476F"/>
    <w:rsid w:val="00B24BA7"/>
    <w:rsid w:val="00B255A1"/>
    <w:rsid w:val="00B25D11"/>
    <w:rsid w:val="00B26098"/>
    <w:rsid w:val="00B267F7"/>
    <w:rsid w:val="00B27299"/>
    <w:rsid w:val="00B27410"/>
    <w:rsid w:val="00B32C99"/>
    <w:rsid w:val="00B32FE8"/>
    <w:rsid w:val="00B33624"/>
    <w:rsid w:val="00B3455D"/>
    <w:rsid w:val="00B345D4"/>
    <w:rsid w:val="00B34D1B"/>
    <w:rsid w:val="00B35B0E"/>
    <w:rsid w:val="00B35D8B"/>
    <w:rsid w:val="00B35FC7"/>
    <w:rsid w:val="00B363FE"/>
    <w:rsid w:val="00B36CEE"/>
    <w:rsid w:val="00B36E42"/>
    <w:rsid w:val="00B370C9"/>
    <w:rsid w:val="00B3720D"/>
    <w:rsid w:val="00B37402"/>
    <w:rsid w:val="00B378D9"/>
    <w:rsid w:val="00B37A84"/>
    <w:rsid w:val="00B37D5A"/>
    <w:rsid w:val="00B407D7"/>
    <w:rsid w:val="00B407F9"/>
    <w:rsid w:val="00B41DCB"/>
    <w:rsid w:val="00B4252B"/>
    <w:rsid w:val="00B42904"/>
    <w:rsid w:val="00B43CA5"/>
    <w:rsid w:val="00B4405E"/>
    <w:rsid w:val="00B454EE"/>
    <w:rsid w:val="00B45C0D"/>
    <w:rsid w:val="00B4692F"/>
    <w:rsid w:val="00B46D52"/>
    <w:rsid w:val="00B478EF"/>
    <w:rsid w:val="00B47CDB"/>
    <w:rsid w:val="00B50C76"/>
    <w:rsid w:val="00B50CC6"/>
    <w:rsid w:val="00B50E1C"/>
    <w:rsid w:val="00B5117E"/>
    <w:rsid w:val="00B51520"/>
    <w:rsid w:val="00B5166A"/>
    <w:rsid w:val="00B51FF5"/>
    <w:rsid w:val="00B52367"/>
    <w:rsid w:val="00B52488"/>
    <w:rsid w:val="00B52A2F"/>
    <w:rsid w:val="00B52B87"/>
    <w:rsid w:val="00B534E0"/>
    <w:rsid w:val="00B53C7F"/>
    <w:rsid w:val="00B53E2A"/>
    <w:rsid w:val="00B54739"/>
    <w:rsid w:val="00B54A01"/>
    <w:rsid w:val="00B5502F"/>
    <w:rsid w:val="00B5504D"/>
    <w:rsid w:val="00B55677"/>
    <w:rsid w:val="00B558C0"/>
    <w:rsid w:val="00B55BED"/>
    <w:rsid w:val="00B55D84"/>
    <w:rsid w:val="00B55FF7"/>
    <w:rsid w:val="00B562A9"/>
    <w:rsid w:val="00B5675F"/>
    <w:rsid w:val="00B573D8"/>
    <w:rsid w:val="00B575F9"/>
    <w:rsid w:val="00B57D35"/>
    <w:rsid w:val="00B57F8B"/>
    <w:rsid w:val="00B6004B"/>
    <w:rsid w:val="00B61455"/>
    <w:rsid w:val="00B6153C"/>
    <w:rsid w:val="00B61C7E"/>
    <w:rsid w:val="00B625C6"/>
    <w:rsid w:val="00B62C91"/>
    <w:rsid w:val="00B62D83"/>
    <w:rsid w:val="00B636FF"/>
    <w:rsid w:val="00B63967"/>
    <w:rsid w:val="00B63CE6"/>
    <w:rsid w:val="00B64B14"/>
    <w:rsid w:val="00B64D05"/>
    <w:rsid w:val="00B651A1"/>
    <w:rsid w:val="00B65249"/>
    <w:rsid w:val="00B65F10"/>
    <w:rsid w:val="00B66134"/>
    <w:rsid w:val="00B66861"/>
    <w:rsid w:val="00B66F01"/>
    <w:rsid w:val="00B67085"/>
    <w:rsid w:val="00B67314"/>
    <w:rsid w:val="00B67370"/>
    <w:rsid w:val="00B6776B"/>
    <w:rsid w:val="00B67986"/>
    <w:rsid w:val="00B7065A"/>
    <w:rsid w:val="00B70B1F"/>
    <w:rsid w:val="00B713A6"/>
    <w:rsid w:val="00B715A6"/>
    <w:rsid w:val="00B73159"/>
    <w:rsid w:val="00B7358C"/>
    <w:rsid w:val="00B745A5"/>
    <w:rsid w:val="00B74AAD"/>
    <w:rsid w:val="00B75170"/>
    <w:rsid w:val="00B752C0"/>
    <w:rsid w:val="00B76257"/>
    <w:rsid w:val="00B763C0"/>
    <w:rsid w:val="00B76552"/>
    <w:rsid w:val="00B7736E"/>
    <w:rsid w:val="00B77C06"/>
    <w:rsid w:val="00B802B0"/>
    <w:rsid w:val="00B82EEF"/>
    <w:rsid w:val="00B83266"/>
    <w:rsid w:val="00B83900"/>
    <w:rsid w:val="00B83A74"/>
    <w:rsid w:val="00B83A94"/>
    <w:rsid w:val="00B841B7"/>
    <w:rsid w:val="00B84315"/>
    <w:rsid w:val="00B84627"/>
    <w:rsid w:val="00B85430"/>
    <w:rsid w:val="00B8550D"/>
    <w:rsid w:val="00B86298"/>
    <w:rsid w:val="00B86548"/>
    <w:rsid w:val="00B86B84"/>
    <w:rsid w:val="00B86FEE"/>
    <w:rsid w:val="00B8731B"/>
    <w:rsid w:val="00B87341"/>
    <w:rsid w:val="00B916DE"/>
    <w:rsid w:val="00B91BEC"/>
    <w:rsid w:val="00B91E5B"/>
    <w:rsid w:val="00B929D4"/>
    <w:rsid w:val="00B92A8C"/>
    <w:rsid w:val="00B93367"/>
    <w:rsid w:val="00B94AA2"/>
    <w:rsid w:val="00B953B1"/>
    <w:rsid w:val="00B957E2"/>
    <w:rsid w:val="00B95F43"/>
    <w:rsid w:val="00B95FCF"/>
    <w:rsid w:val="00B96159"/>
    <w:rsid w:val="00B96718"/>
    <w:rsid w:val="00B969A9"/>
    <w:rsid w:val="00B96A87"/>
    <w:rsid w:val="00B97175"/>
    <w:rsid w:val="00B97748"/>
    <w:rsid w:val="00B97CA5"/>
    <w:rsid w:val="00BA0DCB"/>
    <w:rsid w:val="00BA0E17"/>
    <w:rsid w:val="00BA1290"/>
    <w:rsid w:val="00BA1903"/>
    <w:rsid w:val="00BA1A46"/>
    <w:rsid w:val="00BA1D43"/>
    <w:rsid w:val="00BA2919"/>
    <w:rsid w:val="00BA2976"/>
    <w:rsid w:val="00BA2999"/>
    <w:rsid w:val="00BA2F0C"/>
    <w:rsid w:val="00BA39CA"/>
    <w:rsid w:val="00BA3BE0"/>
    <w:rsid w:val="00BA3C74"/>
    <w:rsid w:val="00BA3E53"/>
    <w:rsid w:val="00BA425B"/>
    <w:rsid w:val="00BA4EA2"/>
    <w:rsid w:val="00BA56A4"/>
    <w:rsid w:val="00BA5B8D"/>
    <w:rsid w:val="00BA5C8E"/>
    <w:rsid w:val="00BA61A0"/>
    <w:rsid w:val="00BA6452"/>
    <w:rsid w:val="00BA65E3"/>
    <w:rsid w:val="00BA6AE0"/>
    <w:rsid w:val="00BA6E04"/>
    <w:rsid w:val="00BB0120"/>
    <w:rsid w:val="00BB0255"/>
    <w:rsid w:val="00BB0337"/>
    <w:rsid w:val="00BB0724"/>
    <w:rsid w:val="00BB0E16"/>
    <w:rsid w:val="00BB0EAD"/>
    <w:rsid w:val="00BB0F0B"/>
    <w:rsid w:val="00BB1789"/>
    <w:rsid w:val="00BB243E"/>
    <w:rsid w:val="00BB286C"/>
    <w:rsid w:val="00BB2C39"/>
    <w:rsid w:val="00BB3002"/>
    <w:rsid w:val="00BB3F69"/>
    <w:rsid w:val="00BB433A"/>
    <w:rsid w:val="00BB4493"/>
    <w:rsid w:val="00BB4CE6"/>
    <w:rsid w:val="00BB4DDE"/>
    <w:rsid w:val="00BB5040"/>
    <w:rsid w:val="00BB5474"/>
    <w:rsid w:val="00BB5C49"/>
    <w:rsid w:val="00BB732B"/>
    <w:rsid w:val="00BB7355"/>
    <w:rsid w:val="00BB7BE1"/>
    <w:rsid w:val="00BB7E3F"/>
    <w:rsid w:val="00BC0A46"/>
    <w:rsid w:val="00BC0B61"/>
    <w:rsid w:val="00BC3038"/>
    <w:rsid w:val="00BC3135"/>
    <w:rsid w:val="00BC37E8"/>
    <w:rsid w:val="00BC3C4D"/>
    <w:rsid w:val="00BC4787"/>
    <w:rsid w:val="00BC49F6"/>
    <w:rsid w:val="00BC4C32"/>
    <w:rsid w:val="00BC51C1"/>
    <w:rsid w:val="00BC587F"/>
    <w:rsid w:val="00BC5D36"/>
    <w:rsid w:val="00BC6538"/>
    <w:rsid w:val="00BC66AA"/>
    <w:rsid w:val="00BC73DF"/>
    <w:rsid w:val="00BC7B2C"/>
    <w:rsid w:val="00BD012C"/>
    <w:rsid w:val="00BD08CE"/>
    <w:rsid w:val="00BD0B8D"/>
    <w:rsid w:val="00BD127B"/>
    <w:rsid w:val="00BD1EBB"/>
    <w:rsid w:val="00BD21E4"/>
    <w:rsid w:val="00BD274C"/>
    <w:rsid w:val="00BD298A"/>
    <w:rsid w:val="00BD36B8"/>
    <w:rsid w:val="00BD384A"/>
    <w:rsid w:val="00BD3AF4"/>
    <w:rsid w:val="00BD3B67"/>
    <w:rsid w:val="00BD3C65"/>
    <w:rsid w:val="00BD440F"/>
    <w:rsid w:val="00BD4ADA"/>
    <w:rsid w:val="00BD58DC"/>
    <w:rsid w:val="00BD5930"/>
    <w:rsid w:val="00BD5C6A"/>
    <w:rsid w:val="00BD5D9C"/>
    <w:rsid w:val="00BD643A"/>
    <w:rsid w:val="00BD65C4"/>
    <w:rsid w:val="00BD73A0"/>
    <w:rsid w:val="00BD7508"/>
    <w:rsid w:val="00BD783B"/>
    <w:rsid w:val="00BD7C1B"/>
    <w:rsid w:val="00BE020C"/>
    <w:rsid w:val="00BE0BDA"/>
    <w:rsid w:val="00BE16A0"/>
    <w:rsid w:val="00BE19F1"/>
    <w:rsid w:val="00BE1A72"/>
    <w:rsid w:val="00BE20EE"/>
    <w:rsid w:val="00BE226C"/>
    <w:rsid w:val="00BE25C4"/>
    <w:rsid w:val="00BE2C4D"/>
    <w:rsid w:val="00BE3603"/>
    <w:rsid w:val="00BE39BA"/>
    <w:rsid w:val="00BE3BF6"/>
    <w:rsid w:val="00BE3EFD"/>
    <w:rsid w:val="00BE4318"/>
    <w:rsid w:val="00BE442A"/>
    <w:rsid w:val="00BE4A1F"/>
    <w:rsid w:val="00BE5AE5"/>
    <w:rsid w:val="00BE60B4"/>
    <w:rsid w:val="00BE67B6"/>
    <w:rsid w:val="00BE6987"/>
    <w:rsid w:val="00BE6F26"/>
    <w:rsid w:val="00BE7079"/>
    <w:rsid w:val="00BE70D9"/>
    <w:rsid w:val="00BE762F"/>
    <w:rsid w:val="00BE7FFD"/>
    <w:rsid w:val="00BF0D38"/>
    <w:rsid w:val="00BF11E0"/>
    <w:rsid w:val="00BF1599"/>
    <w:rsid w:val="00BF17B7"/>
    <w:rsid w:val="00BF18DE"/>
    <w:rsid w:val="00BF2AF1"/>
    <w:rsid w:val="00BF35AB"/>
    <w:rsid w:val="00BF35D1"/>
    <w:rsid w:val="00BF3C32"/>
    <w:rsid w:val="00BF40A6"/>
    <w:rsid w:val="00BF4352"/>
    <w:rsid w:val="00BF47F8"/>
    <w:rsid w:val="00BF4BC7"/>
    <w:rsid w:val="00BF4F04"/>
    <w:rsid w:val="00BF52EC"/>
    <w:rsid w:val="00BF552C"/>
    <w:rsid w:val="00BF575C"/>
    <w:rsid w:val="00BF57A7"/>
    <w:rsid w:val="00BF6DCD"/>
    <w:rsid w:val="00BF72DB"/>
    <w:rsid w:val="00BF78C7"/>
    <w:rsid w:val="00BF7E26"/>
    <w:rsid w:val="00C0053B"/>
    <w:rsid w:val="00C008B4"/>
    <w:rsid w:val="00C016DF"/>
    <w:rsid w:val="00C01F5B"/>
    <w:rsid w:val="00C0231B"/>
    <w:rsid w:val="00C02D2C"/>
    <w:rsid w:val="00C0349D"/>
    <w:rsid w:val="00C0468B"/>
    <w:rsid w:val="00C04DF5"/>
    <w:rsid w:val="00C05755"/>
    <w:rsid w:val="00C05844"/>
    <w:rsid w:val="00C06077"/>
    <w:rsid w:val="00C0636A"/>
    <w:rsid w:val="00C06D15"/>
    <w:rsid w:val="00C06DF5"/>
    <w:rsid w:val="00C0719A"/>
    <w:rsid w:val="00C0725C"/>
    <w:rsid w:val="00C07420"/>
    <w:rsid w:val="00C101FB"/>
    <w:rsid w:val="00C10577"/>
    <w:rsid w:val="00C10D1B"/>
    <w:rsid w:val="00C1167E"/>
    <w:rsid w:val="00C11713"/>
    <w:rsid w:val="00C1262C"/>
    <w:rsid w:val="00C12B31"/>
    <w:rsid w:val="00C141E8"/>
    <w:rsid w:val="00C149A1"/>
    <w:rsid w:val="00C14D6E"/>
    <w:rsid w:val="00C14DC8"/>
    <w:rsid w:val="00C169E6"/>
    <w:rsid w:val="00C16FB6"/>
    <w:rsid w:val="00C17941"/>
    <w:rsid w:val="00C17B48"/>
    <w:rsid w:val="00C17DEF"/>
    <w:rsid w:val="00C17F52"/>
    <w:rsid w:val="00C17FD4"/>
    <w:rsid w:val="00C20948"/>
    <w:rsid w:val="00C2129A"/>
    <w:rsid w:val="00C21FD3"/>
    <w:rsid w:val="00C2247B"/>
    <w:rsid w:val="00C2285D"/>
    <w:rsid w:val="00C22DE0"/>
    <w:rsid w:val="00C250A3"/>
    <w:rsid w:val="00C2563E"/>
    <w:rsid w:val="00C26C7E"/>
    <w:rsid w:val="00C2732A"/>
    <w:rsid w:val="00C27775"/>
    <w:rsid w:val="00C27A5A"/>
    <w:rsid w:val="00C27A9A"/>
    <w:rsid w:val="00C27FF1"/>
    <w:rsid w:val="00C3046C"/>
    <w:rsid w:val="00C30DBB"/>
    <w:rsid w:val="00C31079"/>
    <w:rsid w:val="00C31C4E"/>
    <w:rsid w:val="00C32355"/>
    <w:rsid w:val="00C3285A"/>
    <w:rsid w:val="00C32C3E"/>
    <w:rsid w:val="00C33762"/>
    <w:rsid w:val="00C33AC4"/>
    <w:rsid w:val="00C34439"/>
    <w:rsid w:val="00C34443"/>
    <w:rsid w:val="00C344B9"/>
    <w:rsid w:val="00C344EE"/>
    <w:rsid w:val="00C3495F"/>
    <w:rsid w:val="00C34F62"/>
    <w:rsid w:val="00C350BC"/>
    <w:rsid w:val="00C352BF"/>
    <w:rsid w:val="00C35A8C"/>
    <w:rsid w:val="00C37208"/>
    <w:rsid w:val="00C372F4"/>
    <w:rsid w:val="00C3757E"/>
    <w:rsid w:val="00C377F6"/>
    <w:rsid w:val="00C40C03"/>
    <w:rsid w:val="00C41465"/>
    <w:rsid w:val="00C4180D"/>
    <w:rsid w:val="00C4182A"/>
    <w:rsid w:val="00C41F8A"/>
    <w:rsid w:val="00C424D1"/>
    <w:rsid w:val="00C4380B"/>
    <w:rsid w:val="00C43817"/>
    <w:rsid w:val="00C43AA1"/>
    <w:rsid w:val="00C44429"/>
    <w:rsid w:val="00C44806"/>
    <w:rsid w:val="00C44FD4"/>
    <w:rsid w:val="00C4559F"/>
    <w:rsid w:val="00C461BD"/>
    <w:rsid w:val="00C465DA"/>
    <w:rsid w:val="00C4736F"/>
    <w:rsid w:val="00C475BF"/>
    <w:rsid w:val="00C47BC2"/>
    <w:rsid w:val="00C503D8"/>
    <w:rsid w:val="00C50B09"/>
    <w:rsid w:val="00C51E61"/>
    <w:rsid w:val="00C5272D"/>
    <w:rsid w:val="00C533DF"/>
    <w:rsid w:val="00C53780"/>
    <w:rsid w:val="00C5396A"/>
    <w:rsid w:val="00C54A46"/>
    <w:rsid w:val="00C550E9"/>
    <w:rsid w:val="00C55252"/>
    <w:rsid w:val="00C559C6"/>
    <w:rsid w:val="00C567A1"/>
    <w:rsid w:val="00C57677"/>
    <w:rsid w:val="00C57C11"/>
    <w:rsid w:val="00C57DEC"/>
    <w:rsid w:val="00C57E19"/>
    <w:rsid w:val="00C6092A"/>
    <w:rsid w:val="00C60B86"/>
    <w:rsid w:val="00C60CF9"/>
    <w:rsid w:val="00C6153C"/>
    <w:rsid w:val="00C617CC"/>
    <w:rsid w:val="00C618F4"/>
    <w:rsid w:val="00C6224D"/>
    <w:rsid w:val="00C62D5E"/>
    <w:rsid w:val="00C6338D"/>
    <w:rsid w:val="00C641D7"/>
    <w:rsid w:val="00C6486F"/>
    <w:rsid w:val="00C651E3"/>
    <w:rsid w:val="00C657B1"/>
    <w:rsid w:val="00C6582E"/>
    <w:rsid w:val="00C65B8F"/>
    <w:rsid w:val="00C66467"/>
    <w:rsid w:val="00C66610"/>
    <w:rsid w:val="00C67018"/>
    <w:rsid w:val="00C6725F"/>
    <w:rsid w:val="00C67CAB"/>
    <w:rsid w:val="00C70634"/>
    <w:rsid w:val="00C70750"/>
    <w:rsid w:val="00C71860"/>
    <w:rsid w:val="00C71A13"/>
    <w:rsid w:val="00C71C77"/>
    <w:rsid w:val="00C71DA9"/>
    <w:rsid w:val="00C71F75"/>
    <w:rsid w:val="00C72266"/>
    <w:rsid w:val="00C72399"/>
    <w:rsid w:val="00C72D0E"/>
    <w:rsid w:val="00C73AC1"/>
    <w:rsid w:val="00C73CEC"/>
    <w:rsid w:val="00C74634"/>
    <w:rsid w:val="00C74DE2"/>
    <w:rsid w:val="00C75562"/>
    <w:rsid w:val="00C75AD4"/>
    <w:rsid w:val="00C75E81"/>
    <w:rsid w:val="00C7746B"/>
    <w:rsid w:val="00C776FB"/>
    <w:rsid w:val="00C77F93"/>
    <w:rsid w:val="00C8025D"/>
    <w:rsid w:val="00C80638"/>
    <w:rsid w:val="00C8079F"/>
    <w:rsid w:val="00C807D0"/>
    <w:rsid w:val="00C80887"/>
    <w:rsid w:val="00C80E24"/>
    <w:rsid w:val="00C811E3"/>
    <w:rsid w:val="00C815DE"/>
    <w:rsid w:val="00C83A56"/>
    <w:rsid w:val="00C83EB8"/>
    <w:rsid w:val="00C8476F"/>
    <w:rsid w:val="00C84DD8"/>
    <w:rsid w:val="00C856A1"/>
    <w:rsid w:val="00C860BE"/>
    <w:rsid w:val="00C86352"/>
    <w:rsid w:val="00C8647D"/>
    <w:rsid w:val="00C864A4"/>
    <w:rsid w:val="00C865BB"/>
    <w:rsid w:val="00C86B72"/>
    <w:rsid w:val="00C86DB5"/>
    <w:rsid w:val="00C86FC4"/>
    <w:rsid w:val="00C87422"/>
    <w:rsid w:val="00C8789F"/>
    <w:rsid w:val="00C878E5"/>
    <w:rsid w:val="00C87E91"/>
    <w:rsid w:val="00C90082"/>
    <w:rsid w:val="00C902AC"/>
    <w:rsid w:val="00C90940"/>
    <w:rsid w:val="00C90BA6"/>
    <w:rsid w:val="00C90CF1"/>
    <w:rsid w:val="00C914D3"/>
    <w:rsid w:val="00C9171B"/>
    <w:rsid w:val="00C918EE"/>
    <w:rsid w:val="00C91C38"/>
    <w:rsid w:val="00C921F7"/>
    <w:rsid w:val="00C9397B"/>
    <w:rsid w:val="00C9406F"/>
    <w:rsid w:val="00C94DB6"/>
    <w:rsid w:val="00C9514C"/>
    <w:rsid w:val="00C95230"/>
    <w:rsid w:val="00C95AED"/>
    <w:rsid w:val="00C95FA0"/>
    <w:rsid w:val="00C966B1"/>
    <w:rsid w:val="00C968EE"/>
    <w:rsid w:val="00C96DBA"/>
    <w:rsid w:val="00C97D4E"/>
    <w:rsid w:val="00CA0406"/>
    <w:rsid w:val="00CA0856"/>
    <w:rsid w:val="00CA0BA6"/>
    <w:rsid w:val="00CA0F48"/>
    <w:rsid w:val="00CA1051"/>
    <w:rsid w:val="00CA1296"/>
    <w:rsid w:val="00CA19EF"/>
    <w:rsid w:val="00CA2F31"/>
    <w:rsid w:val="00CA30C1"/>
    <w:rsid w:val="00CA37D9"/>
    <w:rsid w:val="00CA38E1"/>
    <w:rsid w:val="00CA38FC"/>
    <w:rsid w:val="00CA39FC"/>
    <w:rsid w:val="00CA4847"/>
    <w:rsid w:val="00CA4F21"/>
    <w:rsid w:val="00CA5B42"/>
    <w:rsid w:val="00CA5D4E"/>
    <w:rsid w:val="00CA615C"/>
    <w:rsid w:val="00CB0002"/>
    <w:rsid w:val="00CB1004"/>
    <w:rsid w:val="00CB28E8"/>
    <w:rsid w:val="00CB3636"/>
    <w:rsid w:val="00CB376E"/>
    <w:rsid w:val="00CB3803"/>
    <w:rsid w:val="00CB3B60"/>
    <w:rsid w:val="00CB4571"/>
    <w:rsid w:val="00CB4BA5"/>
    <w:rsid w:val="00CB4DDD"/>
    <w:rsid w:val="00CB53D1"/>
    <w:rsid w:val="00CB53D9"/>
    <w:rsid w:val="00CB5649"/>
    <w:rsid w:val="00CB66CF"/>
    <w:rsid w:val="00CB6AC1"/>
    <w:rsid w:val="00CB6F9E"/>
    <w:rsid w:val="00CB71A6"/>
    <w:rsid w:val="00CB71BF"/>
    <w:rsid w:val="00CB77C9"/>
    <w:rsid w:val="00CB7B8D"/>
    <w:rsid w:val="00CB7CA9"/>
    <w:rsid w:val="00CC016E"/>
    <w:rsid w:val="00CC1812"/>
    <w:rsid w:val="00CC1C48"/>
    <w:rsid w:val="00CC31D0"/>
    <w:rsid w:val="00CC3469"/>
    <w:rsid w:val="00CC37BF"/>
    <w:rsid w:val="00CC392F"/>
    <w:rsid w:val="00CC3ED6"/>
    <w:rsid w:val="00CC3F67"/>
    <w:rsid w:val="00CC4363"/>
    <w:rsid w:val="00CC4883"/>
    <w:rsid w:val="00CC51E6"/>
    <w:rsid w:val="00CC5D85"/>
    <w:rsid w:val="00CC6097"/>
    <w:rsid w:val="00CC694C"/>
    <w:rsid w:val="00CC6BB7"/>
    <w:rsid w:val="00CC73D4"/>
    <w:rsid w:val="00CD058A"/>
    <w:rsid w:val="00CD1C1A"/>
    <w:rsid w:val="00CD2040"/>
    <w:rsid w:val="00CD21C5"/>
    <w:rsid w:val="00CD238A"/>
    <w:rsid w:val="00CD267B"/>
    <w:rsid w:val="00CD2EB9"/>
    <w:rsid w:val="00CD35F5"/>
    <w:rsid w:val="00CD5198"/>
    <w:rsid w:val="00CD5A48"/>
    <w:rsid w:val="00CD5CB2"/>
    <w:rsid w:val="00CD5F3F"/>
    <w:rsid w:val="00CD5FC7"/>
    <w:rsid w:val="00CD6177"/>
    <w:rsid w:val="00CD62E2"/>
    <w:rsid w:val="00CD63B6"/>
    <w:rsid w:val="00CD6C94"/>
    <w:rsid w:val="00CD6E6D"/>
    <w:rsid w:val="00CD7010"/>
    <w:rsid w:val="00CD7717"/>
    <w:rsid w:val="00CD772E"/>
    <w:rsid w:val="00CE01F4"/>
    <w:rsid w:val="00CE14F3"/>
    <w:rsid w:val="00CE1A10"/>
    <w:rsid w:val="00CE1E1D"/>
    <w:rsid w:val="00CE21A6"/>
    <w:rsid w:val="00CE253D"/>
    <w:rsid w:val="00CE2DE9"/>
    <w:rsid w:val="00CE2E2F"/>
    <w:rsid w:val="00CE32CB"/>
    <w:rsid w:val="00CE3CDA"/>
    <w:rsid w:val="00CE3F53"/>
    <w:rsid w:val="00CE4739"/>
    <w:rsid w:val="00CE4B8A"/>
    <w:rsid w:val="00CE4FCE"/>
    <w:rsid w:val="00CE5591"/>
    <w:rsid w:val="00CE591C"/>
    <w:rsid w:val="00CE5938"/>
    <w:rsid w:val="00CE6367"/>
    <w:rsid w:val="00CE6EF1"/>
    <w:rsid w:val="00CE6FD4"/>
    <w:rsid w:val="00CE7DFD"/>
    <w:rsid w:val="00CF05E1"/>
    <w:rsid w:val="00CF10E3"/>
    <w:rsid w:val="00CF1131"/>
    <w:rsid w:val="00CF1182"/>
    <w:rsid w:val="00CF16A7"/>
    <w:rsid w:val="00CF1E75"/>
    <w:rsid w:val="00CF2501"/>
    <w:rsid w:val="00CF3172"/>
    <w:rsid w:val="00CF32A3"/>
    <w:rsid w:val="00CF344C"/>
    <w:rsid w:val="00CF3F76"/>
    <w:rsid w:val="00CF5B10"/>
    <w:rsid w:val="00CF5C7A"/>
    <w:rsid w:val="00CF6311"/>
    <w:rsid w:val="00CF691A"/>
    <w:rsid w:val="00CF6C48"/>
    <w:rsid w:val="00CF6DB4"/>
    <w:rsid w:val="00CF762A"/>
    <w:rsid w:val="00CF7F09"/>
    <w:rsid w:val="00D003F9"/>
    <w:rsid w:val="00D00952"/>
    <w:rsid w:val="00D00F3C"/>
    <w:rsid w:val="00D01139"/>
    <w:rsid w:val="00D018E4"/>
    <w:rsid w:val="00D01F9E"/>
    <w:rsid w:val="00D022F4"/>
    <w:rsid w:val="00D027BA"/>
    <w:rsid w:val="00D03531"/>
    <w:rsid w:val="00D045B3"/>
    <w:rsid w:val="00D047DF"/>
    <w:rsid w:val="00D05455"/>
    <w:rsid w:val="00D054B6"/>
    <w:rsid w:val="00D05904"/>
    <w:rsid w:val="00D06739"/>
    <w:rsid w:val="00D06921"/>
    <w:rsid w:val="00D06D48"/>
    <w:rsid w:val="00D07297"/>
    <w:rsid w:val="00D104D4"/>
    <w:rsid w:val="00D10A62"/>
    <w:rsid w:val="00D11491"/>
    <w:rsid w:val="00D114D1"/>
    <w:rsid w:val="00D12010"/>
    <w:rsid w:val="00D12564"/>
    <w:rsid w:val="00D13012"/>
    <w:rsid w:val="00D132B0"/>
    <w:rsid w:val="00D1432B"/>
    <w:rsid w:val="00D1450E"/>
    <w:rsid w:val="00D147DE"/>
    <w:rsid w:val="00D1544A"/>
    <w:rsid w:val="00D1597B"/>
    <w:rsid w:val="00D15EA5"/>
    <w:rsid w:val="00D17089"/>
    <w:rsid w:val="00D17240"/>
    <w:rsid w:val="00D17A08"/>
    <w:rsid w:val="00D17AFC"/>
    <w:rsid w:val="00D17CBB"/>
    <w:rsid w:val="00D17D84"/>
    <w:rsid w:val="00D17EF7"/>
    <w:rsid w:val="00D20782"/>
    <w:rsid w:val="00D20AE8"/>
    <w:rsid w:val="00D21093"/>
    <w:rsid w:val="00D218FE"/>
    <w:rsid w:val="00D21C66"/>
    <w:rsid w:val="00D21E2E"/>
    <w:rsid w:val="00D22DAC"/>
    <w:rsid w:val="00D250B4"/>
    <w:rsid w:val="00D25179"/>
    <w:rsid w:val="00D254DA"/>
    <w:rsid w:val="00D258E0"/>
    <w:rsid w:val="00D25DD2"/>
    <w:rsid w:val="00D264DC"/>
    <w:rsid w:val="00D2689B"/>
    <w:rsid w:val="00D27BEE"/>
    <w:rsid w:val="00D300CC"/>
    <w:rsid w:val="00D315BC"/>
    <w:rsid w:val="00D315FC"/>
    <w:rsid w:val="00D31B31"/>
    <w:rsid w:val="00D32B8E"/>
    <w:rsid w:val="00D331E6"/>
    <w:rsid w:val="00D33C62"/>
    <w:rsid w:val="00D340D2"/>
    <w:rsid w:val="00D34160"/>
    <w:rsid w:val="00D3417B"/>
    <w:rsid w:val="00D3519F"/>
    <w:rsid w:val="00D35AF3"/>
    <w:rsid w:val="00D35D2E"/>
    <w:rsid w:val="00D36152"/>
    <w:rsid w:val="00D36B3B"/>
    <w:rsid w:val="00D36D8D"/>
    <w:rsid w:val="00D36F33"/>
    <w:rsid w:val="00D3745F"/>
    <w:rsid w:val="00D37C42"/>
    <w:rsid w:val="00D37F82"/>
    <w:rsid w:val="00D405EE"/>
    <w:rsid w:val="00D40911"/>
    <w:rsid w:val="00D40D7C"/>
    <w:rsid w:val="00D41453"/>
    <w:rsid w:val="00D42D83"/>
    <w:rsid w:val="00D4377F"/>
    <w:rsid w:val="00D437B5"/>
    <w:rsid w:val="00D43868"/>
    <w:rsid w:val="00D4387D"/>
    <w:rsid w:val="00D43885"/>
    <w:rsid w:val="00D438F1"/>
    <w:rsid w:val="00D43C89"/>
    <w:rsid w:val="00D4503E"/>
    <w:rsid w:val="00D450EA"/>
    <w:rsid w:val="00D45B2F"/>
    <w:rsid w:val="00D45D11"/>
    <w:rsid w:val="00D46C1F"/>
    <w:rsid w:val="00D46CF0"/>
    <w:rsid w:val="00D4734D"/>
    <w:rsid w:val="00D47410"/>
    <w:rsid w:val="00D502EF"/>
    <w:rsid w:val="00D50947"/>
    <w:rsid w:val="00D509C4"/>
    <w:rsid w:val="00D50ED5"/>
    <w:rsid w:val="00D5147B"/>
    <w:rsid w:val="00D51813"/>
    <w:rsid w:val="00D51F83"/>
    <w:rsid w:val="00D52480"/>
    <w:rsid w:val="00D526F6"/>
    <w:rsid w:val="00D52BB1"/>
    <w:rsid w:val="00D52F20"/>
    <w:rsid w:val="00D53727"/>
    <w:rsid w:val="00D54D47"/>
    <w:rsid w:val="00D55072"/>
    <w:rsid w:val="00D552B3"/>
    <w:rsid w:val="00D55805"/>
    <w:rsid w:val="00D56308"/>
    <w:rsid w:val="00D56C81"/>
    <w:rsid w:val="00D56E97"/>
    <w:rsid w:val="00D5744F"/>
    <w:rsid w:val="00D57BFD"/>
    <w:rsid w:val="00D60C98"/>
    <w:rsid w:val="00D61005"/>
    <w:rsid w:val="00D61DFE"/>
    <w:rsid w:val="00D61EC7"/>
    <w:rsid w:val="00D62400"/>
    <w:rsid w:val="00D629D5"/>
    <w:rsid w:val="00D62B18"/>
    <w:rsid w:val="00D62E15"/>
    <w:rsid w:val="00D62F60"/>
    <w:rsid w:val="00D6312C"/>
    <w:rsid w:val="00D6331B"/>
    <w:rsid w:val="00D666CD"/>
    <w:rsid w:val="00D66E58"/>
    <w:rsid w:val="00D67018"/>
    <w:rsid w:val="00D674FD"/>
    <w:rsid w:val="00D700A1"/>
    <w:rsid w:val="00D700B6"/>
    <w:rsid w:val="00D704F9"/>
    <w:rsid w:val="00D708FA"/>
    <w:rsid w:val="00D70D20"/>
    <w:rsid w:val="00D712B4"/>
    <w:rsid w:val="00D71611"/>
    <w:rsid w:val="00D7222D"/>
    <w:rsid w:val="00D7263B"/>
    <w:rsid w:val="00D72E4B"/>
    <w:rsid w:val="00D7349E"/>
    <w:rsid w:val="00D73955"/>
    <w:rsid w:val="00D73C2C"/>
    <w:rsid w:val="00D73CD2"/>
    <w:rsid w:val="00D748A8"/>
    <w:rsid w:val="00D749AC"/>
    <w:rsid w:val="00D74D3A"/>
    <w:rsid w:val="00D74E54"/>
    <w:rsid w:val="00D75132"/>
    <w:rsid w:val="00D75192"/>
    <w:rsid w:val="00D753E7"/>
    <w:rsid w:val="00D76EF1"/>
    <w:rsid w:val="00D772CD"/>
    <w:rsid w:val="00D77317"/>
    <w:rsid w:val="00D801AC"/>
    <w:rsid w:val="00D8039B"/>
    <w:rsid w:val="00D8061C"/>
    <w:rsid w:val="00D82728"/>
    <w:rsid w:val="00D829A8"/>
    <w:rsid w:val="00D82CD3"/>
    <w:rsid w:val="00D82E09"/>
    <w:rsid w:val="00D8311A"/>
    <w:rsid w:val="00D83392"/>
    <w:rsid w:val="00D83471"/>
    <w:rsid w:val="00D83754"/>
    <w:rsid w:val="00D8464A"/>
    <w:rsid w:val="00D8473E"/>
    <w:rsid w:val="00D84AF2"/>
    <w:rsid w:val="00D8510D"/>
    <w:rsid w:val="00D853A1"/>
    <w:rsid w:val="00D8666D"/>
    <w:rsid w:val="00D86FB5"/>
    <w:rsid w:val="00D87154"/>
    <w:rsid w:val="00D87A40"/>
    <w:rsid w:val="00D87A65"/>
    <w:rsid w:val="00D90BCB"/>
    <w:rsid w:val="00D9122C"/>
    <w:rsid w:val="00D91625"/>
    <w:rsid w:val="00D91DA4"/>
    <w:rsid w:val="00D91F9F"/>
    <w:rsid w:val="00D93180"/>
    <w:rsid w:val="00D936A4"/>
    <w:rsid w:val="00D936C2"/>
    <w:rsid w:val="00D94E51"/>
    <w:rsid w:val="00D951C4"/>
    <w:rsid w:val="00D9550E"/>
    <w:rsid w:val="00D96ADF"/>
    <w:rsid w:val="00D96F62"/>
    <w:rsid w:val="00D96F93"/>
    <w:rsid w:val="00D972C9"/>
    <w:rsid w:val="00D97593"/>
    <w:rsid w:val="00D9798D"/>
    <w:rsid w:val="00D97A70"/>
    <w:rsid w:val="00D97BC5"/>
    <w:rsid w:val="00DA02A7"/>
    <w:rsid w:val="00DA0360"/>
    <w:rsid w:val="00DA073F"/>
    <w:rsid w:val="00DA1863"/>
    <w:rsid w:val="00DA1882"/>
    <w:rsid w:val="00DA1BB3"/>
    <w:rsid w:val="00DA1D8C"/>
    <w:rsid w:val="00DA1DE6"/>
    <w:rsid w:val="00DA3963"/>
    <w:rsid w:val="00DA4089"/>
    <w:rsid w:val="00DA432D"/>
    <w:rsid w:val="00DA4D86"/>
    <w:rsid w:val="00DA50EF"/>
    <w:rsid w:val="00DA5617"/>
    <w:rsid w:val="00DA58C1"/>
    <w:rsid w:val="00DA5989"/>
    <w:rsid w:val="00DA5DA7"/>
    <w:rsid w:val="00DA61E3"/>
    <w:rsid w:val="00DA72C7"/>
    <w:rsid w:val="00DA7611"/>
    <w:rsid w:val="00DA771A"/>
    <w:rsid w:val="00DB0559"/>
    <w:rsid w:val="00DB1290"/>
    <w:rsid w:val="00DB134A"/>
    <w:rsid w:val="00DB1812"/>
    <w:rsid w:val="00DB253F"/>
    <w:rsid w:val="00DB30F5"/>
    <w:rsid w:val="00DB42D8"/>
    <w:rsid w:val="00DB431E"/>
    <w:rsid w:val="00DB4926"/>
    <w:rsid w:val="00DB5927"/>
    <w:rsid w:val="00DB5E6B"/>
    <w:rsid w:val="00DB6652"/>
    <w:rsid w:val="00DB699A"/>
    <w:rsid w:val="00DB75DA"/>
    <w:rsid w:val="00DB7B3D"/>
    <w:rsid w:val="00DB7C21"/>
    <w:rsid w:val="00DB7ECD"/>
    <w:rsid w:val="00DC0515"/>
    <w:rsid w:val="00DC075F"/>
    <w:rsid w:val="00DC1021"/>
    <w:rsid w:val="00DC1212"/>
    <w:rsid w:val="00DC16C1"/>
    <w:rsid w:val="00DC1D79"/>
    <w:rsid w:val="00DC1F6B"/>
    <w:rsid w:val="00DC277F"/>
    <w:rsid w:val="00DC3029"/>
    <w:rsid w:val="00DC3199"/>
    <w:rsid w:val="00DC384D"/>
    <w:rsid w:val="00DC3F20"/>
    <w:rsid w:val="00DC468E"/>
    <w:rsid w:val="00DC4701"/>
    <w:rsid w:val="00DC4AAF"/>
    <w:rsid w:val="00DC4CB8"/>
    <w:rsid w:val="00DC5014"/>
    <w:rsid w:val="00DC5C00"/>
    <w:rsid w:val="00DC6425"/>
    <w:rsid w:val="00DC6E4C"/>
    <w:rsid w:val="00DC7167"/>
    <w:rsid w:val="00DC73E0"/>
    <w:rsid w:val="00DC746A"/>
    <w:rsid w:val="00DC764B"/>
    <w:rsid w:val="00DC783F"/>
    <w:rsid w:val="00DC7C3A"/>
    <w:rsid w:val="00DD06E0"/>
    <w:rsid w:val="00DD0C8F"/>
    <w:rsid w:val="00DD102F"/>
    <w:rsid w:val="00DD1139"/>
    <w:rsid w:val="00DD16C3"/>
    <w:rsid w:val="00DD1DF1"/>
    <w:rsid w:val="00DD1FCD"/>
    <w:rsid w:val="00DD27C4"/>
    <w:rsid w:val="00DD2B91"/>
    <w:rsid w:val="00DD3A1E"/>
    <w:rsid w:val="00DD425B"/>
    <w:rsid w:val="00DD4804"/>
    <w:rsid w:val="00DD48A8"/>
    <w:rsid w:val="00DD4A32"/>
    <w:rsid w:val="00DD530F"/>
    <w:rsid w:val="00DD595B"/>
    <w:rsid w:val="00DD5C0E"/>
    <w:rsid w:val="00DD5FF6"/>
    <w:rsid w:val="00DD6476"/>
    <w:rsid w:val="00DD7942"/>
    <w:rsid w:val="00DD7CED"/>
    <w:rsid w:val="00DE0224"/>
    <w:rsid w:val="00DE0FC4"/>
    <w:rsid w:val="00DE1456"/>
    <w:rsid w:val="00DE23B9"/>
    <w:rsid w:val="00DE3708"/>
    <w:rsid w:val="00DE3A7C"/>
    <w:rsid w:val="00DE4C6E"/>
    <w:rsid w:val="00DE5AD7"/>
    <w:rsid w:val="00DE67AB"/>
    <w:rsid w:val="00DE6B23"/>
    <w:rsid w:val="00DE6CBF"/>
    <w:rsid w:val="00DE7148"/>
    <w:rsid w:val="00DE72FF"/>
    <w:rsid w:val="00DE764C"/>
    <w:rsid w:val="00DE796A"/>
    <w:rsid w:val="00DE7F64"/>
    <w:rsid w:val="00DF0CAA"/>
    <w:rsid w:val="00DF154C"/>
    <w:rsid w:val="00DF1708"/>
    <w:rsid w:val="00DF2354"/>
    <w:rsid w:val="00DF2F3D"/>
    <w:rsid w:val="00DF493C"/>
    <w:rsid w:val="00DF4E3C"/>
    <w:rsid w:val="00DF5061"/>
    <w:rsid w:val="00DF510F"/>
    <w:rsid w:val="00DF53CB"/>
    <w:rsid w:val="00DF5DCD"/>
    <w:rsid w:val="00DF5F16"/>
    <w:rsid w:val="00DF6367"/>
    <w:rsid w:val="00DF6638"/>
    <w:rsid w:val="00DF6BD5"/>
    <w:rsid w:val="00DF6D67"/>
    <w:rsid w:val="00DF7D96"/>
    <w:rsid w:val="00E00549"/>
    <w:rsid w:val="00E00D9B"/>
    <w:rsid w:val="00E01796"/>
    <w:rsid w:val="00E01B4A"/>
    <w:rsid w:val="00E01C3B"/>
    <w:rsid w:val="00E025BE"/>
    <w:rsid w:val="00E025D9"/>
    <w:rsid w:val="00E02730"/>
    <w:rsid w:val="00E02819"/>
    <w:rsid w:val="00E02BE2"/>
    <w:rsid w:val="00E03250"/>
    <w:rsid w:val="00E0343A"/>
    <w:rsid w:val="00E03C1C"/>
    <w:rsid w:val="00E04AF0"/>
    <w:rsid w:val="00E04EE0"/>
    <w:rsid w:val="00E05DBE"/>
    <w:rsid w:val="00E067AC"/>
    <w:rsid w:val="00E0690B"/>
    <w:rsid w:val="00E06EAB"/>
    <w:rsid w:val="00E0749B"/>
    <w:rsid w:val="00E078B5"/>
    <w:rsid w:val="00E07921"/>
    <w:rsid w:val="00E102E6"/>
    <w:rsid w:val="00E10E8B"/>
    <w:rsid w:val="00E11034"/>
    <w:rsid w:val="00E115A4"/>
    <w:rsid w:val="00E11630"/>
    <w:rsid w:val="00E124AE"/>
    <w:rsid w:val="00E1341B"/>
    <w:rsid w:val="00E13492"/>
    <w:rsid w:val="00E134A1"/>
    <w:rsid w:val="00E13634"/>
    <w:rsid w:val="00E13D12"/>
    <w:rsid w:val="00E140DE"/>
    <w:rsid w:val="00E14283"/>
    <w:rsid w:val="00E146CF"/>
    <w:rsid w:val="00E1492E"/>
    <w:rsid w:val="00E14A42"/>
    <w:rsid w:val="00E14A5B"/>
    <w:rsid w:val="00E14B56"/>
    <w:rsid w:val="00E14B90"/>
    <w:rsid w:val="00E15033"/>
    <w:rsid w:val="00E15099"/>
    <w:rsid w:val="00E16215"/>
    <w:rsid w:val="00E1662E"/>
    <w:rsid w:val="00E16F0F"/>
    <w:rsid w:val="00E16FA2"/>
    <w:rsid w:val="00E1700D"/>
    <w:rsid w:val="00E175B4"/>
    <w:rsid w:val="00E177F5"/>
    <w:rsid w:val="00E1792C"/>
    <w:rsid w:val="00E20708"/>
    <w:rsid w:val="00E21357"/>
    <w:rsid w:val="00E21D37"/>
    <w:rsid w:val="00E21FA1"/>
    <w:rsid w:val="00E2243B"/>
    <w:rsid w:val="00E22565"/>
    <w:rsid w:val="00E23F04"/>
    <w:rsid w:val="00E23FD2"/>
    <w:rsid w:val="00E2406B"/>
    <w:rsid w:val="00E249E4"/>
    <w:rsid w:val="00E25047"/>
    <w:rsid w:val="00E251AF"/>
    <w:rsid w:val="00E2546B"/>
    <w:rsid w:val="00E254EB"/>
    <w:rsid w:val="00E255CA"/>
    <w:rsid w:val="00E262E6"/>
    <w:rsid w:val="00E26403"/>
    <w:rsid w:val="00E264E5"/>
    <w:rsid w:val="00E2720E"/>
    <w:rsid w:val="00E27961"/>
    <w:rsid w:val="00E305AA"/>
    <w:rsid w:val="00E30B5F"/>
    <w:rsid w:val="00E30C98"/>
    <w:rsid w:val="00E30CE7"/>
    <w:rsid w:val="00E31038"/>
    <w:rsid w:val="00E31899"/>
    <w:rsid w:val="00E31B09"/>
    <w:rsid w:val="00E33B79"/>
    <w:rsid w:val="00E33FA5"/>
    <w:rsid w:val="00E34043"/>
    <w:rsid w:val="00E34064"/>
    <w:rsid w:val="00E34160"/>
    <w:rsid w:val="00E3423C"/>
    <w:rsid w:val="00E346BC"/>
    <w:rsid w:val="00E34AFA"/>
    <w:rsid w:val="00E34F68"/>
    <w:rsid w:val="00E35182"/>
    <w:rsid w:val="00E35265"/>
    <w:rsid w:val="00E367D9"/>
    <w:rsid w:val="00E36DC3"/>
    <w:rsid w:val="00E3721C"/>
    <w:rsid w:val="00E403AD"/>
    <w:rsid w:val="00E40580"/>
    <w:rsid w:val="00E40E01"/>
    <w:rsid w:val="00E40FA9"/>
    <w:rsid w:val="00E411DF"/>
    <w:rsid w:val="00E415AA"/>
    <w:rsid w:val="00E41E85"/>
    <w:rsid w:val="00E42055"/>
    <w:rsid w:val="00E422D0"/>
    <w:rsid w:val="00E4274F"/>
    <w:rsid w:val="00E42DB2"/>
    <w:rsid w:val="00E42F37"/>
    <w:rsid w:val="00E430A7"/>
    <w:rsid w:val="00E432CF"/>
    <w:rsid w:val="00E433A8"/>
    <w:rsid w:val="00E437A2"/>
    <w:rsid w:val="00E437BD"/>
    <w:rsid w:val="00E440F0"/>
    <w:rsid w:val="00E4434D"/>
    <w:rsid w:val="00E445B7"/>
    <w:rsid w:val="00E45493"/>
    <w:rsid w:val="00E45641"/>
    <w:rsid w:val="00E46C0F"/>
    <w:rsid w:val="00E46F10"/>
    <w:rsid w:val="00E4711E"/>
    <w:rsid w:val="00E47420"/>
    <w:rsid w:val="00E50EBC"/>
    <w:rsid w:val="00E51135"/>
    <w:rsid w:val="00E52125"/>
    <w:rsid w:val="00E522F9"/>
    <w:rsid w:val="00E52D9C"/>
    <w:rsid w:val="00E53608"/>
    <w:rsid w:val="00E539AA"/>
    <w:rsid w:val="00E53C87"/>
    <w:rsid w:val="00E54D74"/>
    <w:rsid w:val="00E54D99"/>
    <w:rsid w:val="00E55220"/>
    <w:rsid w:val="00E55591"/>
    <w:rsid w:val="00E55767"/>
    <w:rsid w:val="00E56366"/>
    <w:rsid w:val="00E564C9"/>
    <w:rsid w:val="00E56610"/>
    <w:rsid w:val="00E56673"/>
    <w:rsid w:val="00E56737"/>
    <w:rsid w:val="00E57478"/>
    <w:rsid w:val="00E577BC"/>
    <w:rsid w:val="00E5798A"/>
    <w:rsid w:val="00E57AE6"/>
    <w:rsid w:val="00E57E61"/>
    <w:rsid w:val="00E606E7"/>
    <w:rsid w:val="00E60A9A"/>
    <w:rsid w:val="00E614F5"/>
    <w:rsid w:val="00E61B89"/>
    <w:rsid w:val="00E61C7D"/>
    <w:rsid w:val="00E6252C"/>
    <w:rsid w:val="00E6273D"/>
    <w:rsid w:val="00E63434"/>
    <w:rsid w:val="00E6365F"/>
    <w:rsid w:val="00E638DE"/>
    <w:rsid w:val="00E63CC3"/>
    <w:rsid w:val="00E6430C"/>
    <w:rsid w:val="00E64D0B"/>
    <w:rsid w:val="00E64E5C"/>
    <w:rsid w:val="00E6507A"/>
    <w:rsid w:val="00E66062"/>
    <w:rsid w:val="00E67037"/>
    <w:rsid w:val="00E671D6"/>
    <w:rsid w:val="00E6765E"/>
    <w:rsid w:val="00E67BB6"/>
    <w:rsid w:val="00E67F4F"/>
    <w:rsid w:val="00E707C4"/>
    <w:rsid w:val="00E7093D"/>
    <w:rsid w:val="00E71810"/>
    <w:rsid w:val="00E71A5E"/>
    <w:rsid w:val="00E71D4A"/>
    <w:rsid w:val="00E71DF1"/>
    <w:rsid w:val="00E71FD9"/>
    <w:rsid w:val="00E720D2"/>
    <w:rsid w:val="00E72814"/>
    <w:rsid w:val="00E72C33"/>
    <w:rsid w:val="00E72C7C"/>
    <w:rsid w:val="00E72DF4"/>
    <w:rsid w:val="00E72E48"/>
    <w:rsid w:val="00E73130"/>
    <w:rsid w:val="00E74090"/>
    <w:rsid w:val="00E74D28"/>
    <w:rsid w:val="00E75119"/>
    <w:rsid w:val="00E752FA"/>
    <w:rsid w:val="00E75486"/>
    <w:rsid w:val="00E76A13"/>
    <w:rsid w:val="00E76E37"/>
    <w:rsid w:val="00E7737F"/>
    <w:rsid w:val="00E77DC9"/>
    <w:rsid w:val="00E80112"/>
    <w:rsid w:val="00E80342"/>
    <w:rsid w:val="00E82195"/>
    <w:rsid w:val="00E82E5C"/>
    <w:rsid w:val="00E8345A"/>
    <w:rsid w:val="00E8399D"/>
    <w:rsid w:val="00E83C3A"/>
    <w:rsid w:val="00E8432F"/>
    <w:rsid w:val="00E8442C"/>
    <w:rsid w:val="00E84C87"/>
    <w:rsid w:val="00E84E95"/>
    <w:rsid w:val="00E85DD3"/>
    <w:rsid w:val="00E865D9"/>
    <w:rsid w:val="00E86800"/>
    <w:rsid w:val="00E87814"/>
    <w:rsid w:val="00E879A4"/>
    <w:rsid w:val="00E87B0E"/>
    <w:rsid w:val="00E87D5F"/>
    <w:rsid w:val="00E9015E"/>
    <w:rsid w:val="00E907D5"/>
    <w:rsid w:val="00E90BA6"/>
    <w:rsid w:val="00E9139E"/>
    <w:rsid w:val="00E9146F"/>
    <w:rsid w:val="00E9197B"/>
    <w:rsid w:val="00E91B8D"/>
    <w:rsid w:val="00E91C86"/>
    <w:rsid w:val="00E91DFA"/>
    <w:rsid w:val="00E92A3B"/>
    <w:rsid w:val="00E92D76"/>
    <w:rsid w:val="00E92F2A"/>
    <w:rsid w:val="00E93117"/>
    <w:rsid w:val="00E936DA"/>
    <w:rsid w:val="00E93EFE"/>
    <w:rsid w:val="00E94272"/>
    <w:rsid w:val="00E9438D"/>
    <w:rsid w:val="00E946E4"/>
    <w:rsid w:val="00E95528"/>
    <w:rsid w:val="00E95956"/>
    <w:rsid w:val="00E96517"/>
    <w:rsid w:val="00E96612"/>
    <w:rsid w:val="00E966EB"/>
    <w:rsid w:val="00E96945"/>
    <w:rsid w:val="00E96AF4"/>
    <w:rsid w:val="00E96DDE"/>
    <w:rsid w:val="00E97743"/>
    <w:rsid w:val="00E97826"/>
    <w:rsid w:val="00E97A5A"/>
    <w:rsid w:val="00EA01EE"/>
    <w:rsid w:val="00EA0BB7"/>
    <w:rsid w:val="00EA0C3B"/>
    <w:rsid w:val="00EA1D70"/>
    <w:rsid w:val="00EA203D"/>
    <w:rsid w:val="00EA21A0"/>
    <w:rsid w:val="00EA236E"/>
    <w:rsid w:val="00EA249F"/>
    <w:rsid w:val="00EA2948"/>
    <w:rsid w:val="00EA2A91"/>
    <w:rsid w:val="00EA2C91"/>
    <w:rsid w:val="00EA3DEE"/>
    <w:rsid w:val="00EA3EFF"/>
    <w:rsid w:val="00EA494F"/>
    <w:rsid w:val="00EA55A9"/>
    <w:rsid w:val="00EA60AC"/>
    <w:rsid w:val="00EA68B4"/>
    <w:rsid w:val="00EA699B"/>
    <w:rsid w:val="00EA6AD8"/>
    <w:rsid w:val="00EA71AF"/>
    <w:rsid w:val="00EA7835"/>
    <w:rsid w:val="00EA7C0A"/>
    <w:rsid w:val="00EA7E03"/>
    <w:rsid w:val="00EA7E8D"/>
    <w:rsid w:val="00EB00C7"/>
    <w:rsid w:val="00EB0BF9"/>
    <w:rsid w:val="00EB163A"/>
    <w:rsid w:val="00EB1BAE"/>
    <w:rsid w:val="00EB2148"/>
    <w:rsid w:val="00EB2576"/>
    <w:rsid w:val="00EB25CA"/>
    <w:rsid w:val="00EB267B"/>
    <w:rsid w:val="00EB2DA5"/>
    <w:rsid w:val="00EB2E36"/>
    <w:rsid w:val="00EB337A"/>
    <w:rsid w:val="00EB37F8"/>
    <w:rsid w:val="00EB38FC"/>
    <w:rsid w:val="00EB3BEA"/>
    <w:rsid w:val="00EB44D2"/>
    <w:rsid w:val="00EB4BDE"/>
    <w:rsid w:val="00EB5439"/>
    <w:rsid w:val="00EB6408"/>
    <w:rsid w:val="00EC04C9"/>
    <w:rsid w:val="00EC0FF3"/>
    <w:rsid w:val="00EC1331"/>
    <w:rsid w:val="00EC2483"/>
    <w:rsid w:val="00EC289F"/>
    <w:rsid w:val="00EC28B6"/>
    <w:rsid w:val="00EC29D5"/>
    <w:rsid w:val="00EC3681"/>
    <w:rsid w:val="00EC383E"/>
    <w:rsid w:val="00EC38BA"/>
    <w:rsid w:val="00EC3BBD"/>
    <w:rsid w:val="00EC3D0E"/>
    <w:rsid w:val="00EC419B"/>
    <w:rsid w:val="00EC42FA"/>
    <w:rsid w:val="00EC4405"/>
    <w:rsid w:val="00EC47FB"/>
    <w:rsid w:val="00EC4906"/>
    <w:rsid w:val="00EC51A0"/>
    <w:rsid w:val="00EC5302"/>
    <w:rsid w:val="00EC56AB"/>
    <w:rsid w:val="00EC5C9F"/>
    <w:rsid w:val="00EC60C3"/>
    <w:rsid w:val="00EC6C78"/>
    <w:rsid w:val="00EC72CB"/>
    <w:rsid w:val="00EC73A2"/>
    <w:rsid w:val="00EC7D4A"/>
    <w:rsid w:val="00ED048C"/>
    <w:rsid w:val="00ED05FF"/>
    <w:rsid w:val="00ED23B9"/>
    <w:rsid w:val="00ED3CEF"/>
    <w:rsid w:val="00ED3D59"/>
    <w:rsid w:val="00ED3F3B"/>
    <w:rsid w:val="00ED44C9"/>
    <w:rsid w:val="00ED6025"/>
    <w:rsid w:val="00ED681E"/>
    <w:rsid w:val="00ED6A8A"/>
    <w:rsid w:val="00ED6D0D"/>
    <w:rsid w:val="00ED7574"/>
    <w:rsid w:val="00ED795A"/>
    <w:rsid w:val="00EE0386"/>
    <w:rsid w:val="00EE0609"/>
    <w:rsid w:val="00EE0909"/>
    <w:rsid w:val="00EE0B30"/>
    <w:rsid w:val="00EE0E67"/>
    <w:rsid w:val="00EE3EF4"/>
    <w:rsid w:val="00EE40D5"/>
    <w:rsid w:val="00EE436D"/>
    <w:rsid w:val="00EE46D9"/>
    <w:rsid w:val="00EE4FAD"/>
    <w:rsid w:val="00EE59E9"/>
    <w:rsid w:val="00EE5F09"/>
    <w:rsid w:val="00EE665A"/>
    <w:rsid w:val="00EE691C"/>
    <w:rsid w:val="00EE6F26"/>
    <w:rsid w:val="00EE7214"/>
    <w:rsid w:val="00EE72B5"/>
    <w:rsid w:val="00EE7513"/>
    <w:rsid w:val="00EF0829"/>
    <w:rsid w:val="00EF0FFD"/>
    <w:rsid w:val="00EF1176"/>
    <w:rsid w:val="00EF1252"/>
    <w:rsid w:val="00EF16EF"/>
    <w:rsid w:val="00EF1DF8"/>
    <w:rsid w:val="00EF2E8B"/>
    <w:rsid w:val="00EF2FAE"/>
    <w:rsid w:val="00EF34F8"/>
    <w:rsid w:val="00EF36E3"/>
    <w:rsid w:val="00EF39A5"/>
    <w:rsid w:val="00EF3EFD"/>
    <w:rsid w:val="00EF3FA4"/>
    <w:rsid w:val="00EF414C"/>
    <w:rsid w:val="00EF47D0"/>
    <w:rsid w:val="00EF47D9"/>
    <w:rsid w:val="00EF4AC3"/>
    <w:rsid w:val="00EF4F84"/>
    <w:rsid w:val="00EF513B"/>
    <w:rsid w:val="00EF570C"/>
    <w:rsid w:val="00EF58F9"/>
    <w:rsid w:val="00EF5A7F"/>
    <w:rsid w:val="00EF66EC"/>
    <w:rsid w:val="00EF6923"/>
    <w:rsid w:val="00EF7218"/>
    <w:rsid w:val="00EF7479"/>
    <w:rsid w:val="00EF757E"/>
    <w:rsid w:val="00EF790C"/>
    <w:rsid w:val="00EF7A52"/>
    <w:rsid w:val="00EF7D18"/>
    <w:rsid w:val="00F002FA"/>
    <w:rsid w:val="00F020B2"/>
    <w:rsid w:val="00F023CF"/>
    <w:rsid w:val="00F02784"/>
    <w:rsid w:val="00F02AA2"/>
    <w:rsid w:val="00F037EA"/>
    <w:rsid w:val="00F03C0B"/>
    <w:rsid w:val="00F044E7"/>
    <w:rsid w:val="00F04D23"/>
    <w:rsid w:val="00F04F0B"/>
    <w:rsid w:val="00F05436"/>
    <w:rsid w:val="00F0586F"/>
    <w:rsid w:val="00F05F65"/>
    <w:rsid w:val="00F078BF"/>
    <w:rsid w:val="00F07CA0"/>
    <w:rsid w:val="00F11448"/>
    <w:rsid w:val="00F118AA"/>
    <w:rsid w:val="00F12230"/>
    <w:rsid w:val="00F13ACA"/>
    <w:rsid w:val="00F14228"/>
    <w:rsid w:val="00F14F36"/>
    <w:rsid w:val="00F14F5F"/>
    <w:rsid w:val="00F16E8E"/>
    <w:rsid w:val="00F16F1A"/>
    <w:rsid w:val="00F16F2D"/>
    <w:rsid w:val="00F17231"/>
    <w:rsid w:val="00F1781B"/>
    <w:rsid w:val="00F17A81"/>
    <w:rsid w:val="00F17F3B"/>
    <w:rsid w:val="00F201B0"/>
    <w:rsid w:val="00F203D7"/>
    <w:rsid w:val="00F20E51"/>
    <w:rsid w:val="00F20EB0"/>
    <w:rsid w:val="00F21222"/>
    <w:rsid w:val="00F214F4"/>
    <w:rsid w:val="00F2198D"/>
    <w:rsid w:val="00F22761"/>
    <w:rsid w:val="00F22BB2"/>
    <w:rsid w:val="00F23391"/>
    <w:rsid w:val="00F23BE4"/>
    <w:rsid w:val="00F23FB2"/>
    <w:rsid w:val="00F240F9"/>
    <w:rsid w:val="00F24DE2"/>
    <w:rsid w:val="00F2526D"/>
    <w:rsid w:val="00F2537A"/>
    <w:rsid w:val="00F25CFB"/>
    <w:rsid w:val="00F25F21"/>
    <w:rsid w:val="00F2654E"/>
    <w:rsid w:val="00F3024D"/>
    <w:rsid w:val="00F304CA"/>
    <w:rsid w:val="00F30A8E"/>
    <w:rsid w:val="00F30F0F"/>
    <w:rsid w:val="00F3111E"/>
    <w:rsid w:val="00F323C1"/>
    <w:rsid w:val="00F32966"/>
    <w:rsid w:val="00F32A09"/>
    <w:rsid w:val="00F32CF8"/>
    <w:rsid w:val="00F3397F"/>
    <w:rsid w:val="00F33C48"/>
    <w:rsid w:val="00F33DFC"/>
    <w:rsid w:val="00F33F25"/>
    <w:rsid w:val="00F33FFB"/>
    <w:rsid w:val="00F344D8"/>
    <w:rsid w:val="00F35055"/>
    <w:rsid w:val="00F358DB"/>
    <w:rsid w:val="00F35C23"/>
    <w:rsid w:val="00F37351"/>
    <w:rsid w:val="00F41341"/>
    <w:rsid w:val="00F41FC2"/>
    <w:rsid w:val="00F421CA"/>
    <w:rsid w:val="00F4224D"/>
    <w:rsid w:val="00F422F0"/>
    <w:rsid w:val="00F42E92"/>
    <w:rsid w:val="00F42F67"/>
    <w:rsid w:val="00F432A0"/>
    <w:rsid w:val="00F43630"/>
    <w:rsid w:val="00F436E9"/>
    <w:rsid w:val="00F43874"/>
    <w:rsid w:val="00F4424E"/>
    <w:rsid w:val="00F44997"/>
    <w:rsid w:val="00F44E93"/>
    <w:rsid w:val="00F44EA9"/>
    <w:rsid w:val="00F44FEC"/>
    <w:rsid w:val="00F450E7"/>
    <w:rsid w:val="00F45185"/>
    <w:rsid w:val="00F45567"/>
    <w:rsid w:val="00F45E7C"/>
    <w:rsid w:val="00F45F13"/>
    <w:rsid w:val="00F4604C"/>
    <w:rsid w:val="00F46245"/>
    <w:rsid w:val="00F4637E"/>
    <w:rsid w:val="00F463EE"/>
    <w:rsid w:val="00F47225"/>
    <w:rsid w:val="00F50026"/>
    <w:rsid w:val="00F5035C"/>
    <w:rsid w:val="00F5099D"/>
    <w:rsid w:val="00F50ACB"/>
    <w:rsid w:val="00F50E1C"/>
    <w:rsid w:val="00F51170"/>
    <w:rsid w:val="00F511E4"/>
    <w:rsid w:val="00F51C87"/>
    <w:rsid w:val="00F5260A"/>
    <w:rsid w:val="00F5491C"/>
    <w:rsid w:val="00F5533C"/>
    <w:rsid w:val="00F5612C"/>
    <w:rsid w:val="00F56133"/>
    <w:rsid w:val="00F56970"/>
    <w:rsid w:val="00F56CE9"/>
    <w:rsid w:val="00F57602"/>
    <w:rsid w:val="00F6029A"/>
    <w:rsid w:val="00F611C6"/>
    <w:rsid w:val="00F613BC"/>
    <w:rsid w:val="00F6218E"/>
    <w:rsid w:val="00F62D28"/>
    <w:rsid w:val="00F62D3E"/>
    <w:rsid w:val="00F62D3F"/>
    <w:rsid w:val="00F62DE5"/>
    <w:rsid w:val="00F63AA5"/>
    <w:rsid w:val="00F645D0"/>
    <w:rsid w:val="00F64774"/>
    <w:rsid w:val="00F653B1"/>
    <w:rsid w:val="00F654EB"/>
    <w:rsid w:val="00F655D1"/>
    <w:rsid w:val="00F65AC7"/>
    <w:rsid w:val="00F66071"/>
    <w:rsid w:val="00F6695B"/>
    <w:rsid w:val="00F6777B"/>
    <w:rsid w:val="00F700BD"/>
    <w:rsid w:val="00F705EE"/>
    <w:rsid w:val="00F70CD2"/>
    <w:rsid w:val="00F70EC2"/>
    <w:rsid w:val="00F71610"/>
    <w:rsid w:val="00F718C0"/>
    <w:rsid w:val="00F719CD"/>
    <w:rsid w:val="00F719EA"/>
    <w:rsid w:val="00F71E8E"/>
    <w:rsid w:val="00F7205E"/>
    <w:rsid w:val="00F725A7"/>
    <w:rsid w:val="00F72943"/>
    <w:rsid w:val="00F73196"/>
    <w:rsid w:val="00F73670"/>
    <w:rsid w:val="00F73C8C"/>
    <w:rsid w:val="00F74208"/>
    <w:rsid w:val="00F74234"/>
    <w:rsid w:val="00F7494F"/>
    <w:rsid w:val="00F74C9B"/>
    <w:rsid w:val="00F7508B"/>
    <w:rsid w:val="00F75885"/>
    <w:rsid w:val="00F758AB"/>
    <w:rsid w:val="00F76B90"/>
    <w:rsid w:val="00F7745F"/>
    <w:rsid w:val="00F77579"/>
    <w:rsid w:val="00F7792D"/>
    <w:rsid w:val="00F77C08"/>
    <w:rsid w:val="00F77DCF"/>
    <w:rsid w:val="00F804B9"/>
    <w:rsid w:val="00F80833"/>
    <w:rsid w:val="00F808AD"/>
    <w:rsid w:val="00F8162C"/>
    <w:rsid w:val="00F818C9"/>
    <w:rsid w:val="00F81EAE"/>
    <w:rsid w:val="00F82982"/>
    <w:rsid w:val="00F82F5D"/>
    <w:rsid w:val="00F830C8"/>
    <w:rsid w:val="00F83138"/>
    <w:rsid w:val="00F84099"/>
    <w:rsid w:val="00F84A48"/>
    <w:rsid w:val="00F85CEE"/>
    <w:rsid w:val="00F85E9B"/>
    <w:rsid w:val="00F86979"/>
    <w:rsid w:val="00F86DEB"/>
    <w:rsid w:val="00F87664"/>
    <w:rsid w:val="00F87736"/>
    <w:rsid w:val="00F87C14"/>
    <w:rsid w:val="00F90670"/>
    <w:rsid w:val="00F90810"/>
    <w:rsid w:val="00F90B4D"/>
    <w:rsid w:val="00F90C31"/>
    <w:rsid w:val="00F9147F"/>
    <w:rsid w:val="00F914B1"/>
    <w:rsid w:val="00F91C63"/>
    <w:rsid w:val="00F9292A"/>
    <w:rsid w:val="00F92A70"/>
    <w:rsid w:val="00F92B94"/>
    <w:rsid w:val="00F92BA5"/>
    <w:rsid w:val="00F92F5E"/>
    <w:rsid w:val="00F92FCF"/>
    <w:rsid w:val="00F933C0"/>
    <w:rsid w:val="00F934DA"/>
    <w:rsid w:val="00F93B71"/>
    <w:rsid w:val="00F94589"/>
    <w:rsid w:val="00F94622"/>
    <w:rsid w:val="00F94648"/>
    <w:rsid w:val="00F956B6"/>
    <w:rsid w:val="00F9593C"/>
    <w:rsid w:val="00F95B67"/>
    <w:rsid w:val="00F966DB"/>
    <w:rsid w:val="00F96C1E"/>
    <w:rsid w:val="00F974D1"/>
    <w:rsid w:val="00F9779D"/>
    <w:rsid w:val="00F97A92"/>
    <w:rsid w:val="00F97BAD"/>
    <w:rsid w:val="00F97FBA"/>
    <w:rsid w:val="00FA0752"/>
    <w:rsid w:val="00FA1032"/>
    <w:rsid w:val="00FA12FB"/>
    <w:rsid w:val="00FA1C4C"/>
    <w:rsid w:val="00FA1E1C"/>
    <w:rsid w:val="00FA1E5F"/>
    <w:rsid w:val="00FA2305"/>
    <w:rsid w:val="00FA27EB"/>
    <w:rsid w:val="00FA2A65"/>
    <w:rsid w:val="00FA31BA"/>
    <w:rsid w:val="00FA33BD"/>
    <w:rsid w:val="00FA343D"/>
    <w:rsid w:val="00FA34A7"/>
    <w:rsid w:val="00FA3B51"/>
    <w:rsid w:val="00FA4D3F"/>
    <w:rsid w:val="00FA4F98"/>
    <w:rsid w:val="00FA52A2"/>
    <w:rsid w:val="00FA57A5"/>
    <w:rsid w:val="00FA5AD3"/>
    <w:rsid w:val="00FA62BD"/>
    <w:rsid w:val="00FA63A8"/>
    <w:rsid w:val="00FA6A68"/>
    <w:rsid w:val="00FA6C0F"/>
    <w:rsid w:val="00FA7CB6"/>
    <w:rsid w:val="00FB1522"/>
    <w:rsid w:val="00FB1A87"/>
    <w:rsid w:val="00FB1BD7"/>
    <w:rsid w:val="00FB1BDF"/>
    <w:rsid w:val="00FB2080"/>
    <w:rsid w:val="00FB27DA"/>
    <w:rsid w:val="00FB2AD6"/>
    <w:rsid w:val="00FB2B09"/>
    <w:rsid w:val="00FB338C"/>
    <w:rsid w:val="00FB3E1F"/>
    <w:rsid w:val="00FB523C"/>
    <w:rsid w:val="00FB588C"/>
    <w:rsid w:val="00FB59A2"/>
    <w:rsid w:val="00FB5A2A"/>
    <w:rsid w:val="00FB5C69"/>
    <w:rsid w:val="00FB5D98"/>
    <w:rsid w:val="00FB6137"/>
    <w:rsid w:val="00FB618D"/>
    <w:rsid w:val="00FB6A87"/>
    <w:rsid w:val="00FB6C37"/>
    <w:rsid w:val="00FB6DA2"/>
    <w:rsid w:val="00FB7133"/>
    <w:rsid w:val="00FC1804"/>
    <w:rsid w:val="00FC1C72"/>
    <w:rsid w:val="00FC2165"/>
    <w:rsid w:val="00FC2205"/>
    <w:rsid w:val="00FC2221"/>
    <w:rsid w:val="00FC2796"/>
    <w:rsid w:val="00FC2C21"/>
    <w:rsid w:val="00FC45D2"/>
    <w:rsid w:val="00FC528B"/>
    <w:rsid w:val="00FC5FCD"/>
    <w:rsid w:val="00FC66CB"/>
    <w:rsid w:val="00FC7259"/>
    <w:rsid w:val="00FC7311"/>
    <w:rsid w:val="00FC778C"/>
    <w:rsid w:val="00FD024B"/>
    <w:rsid w:val="00FD0B19"/>
    <w:rsid w:val="00FD0F67"/>
    <w:rsid w:val="00FD16B8"/>
    <w:rsid w:val="00FD172F"/>
    <w:rsid w:val="00FD1C37"/>
    <w:rsid w:val="00FD1F5A"/>
    <w:rsid w:val="00FD2359"/>
    <w:rsid w:val="00FD2B11"/>
    <w:rsid w:val="00FD2F87"/>
    <w:rsid w:val="00FD2FB5"/>
    <w:rsid w:val="00FD3423"/>
    <w:rsid w:val="00FD38F8"/>
    <w:rsid w:val="00FD48D3"/>
    <w:rsid w:val="00FD4B5E"/>
    <w:rsid w:val="00FD5280"/>
    <w:rsid w:val="00FD549C"/>
    <w:rsid w:val="00FD5E8B"/>
    <w:rsid w:val="00FD5EAD"/>
    <w:rsid w:val="00FD6900"/>
    <w:rsid w:val="00FE019D"/>
    <w:rsid w:val="00FE115C"/>
    <w:rsid w:val="00FE116B"/>
    <w:rsid w:val="00FE131A"/>
    <w:rsid w:val="00FE2279"/>
    <w:rsid w:val="00FE2332"/>
    <w:rsid w:val="00FE2ECA"/>
    <w:rsid w:val="00FE37F5"/>
    <w:rsid w:val="00FE42F6"/>
    <w:rsid w:val="00FE4455"/>
    <w:rsid w:val="00FE458E"/>
    <w:rsid w:val="00FE5264"/>
    <w:rsid w:val="00FE5823"/>
    <w:rsid w:val="00FE5AFF"/>
    <w:rsid w:val="00FE5D3E"/>
    <w:rsid w:val="00FE61B3"/>
    <w:rsid w:val="00FE65B2"/>
    <w:rsid w:val="00FE665A"/>
    <w:rsid w:val="00FE6A9F"/>
    <w:rsid w:val="00FF0457"/>
    <w:rsid w:val="00FF05E1"/>
    <w:rsid w:val="00FF0915"/>
    <w:rsid w:val="00FF0A2B"/>
    <w:rsid w:val="00FF0B4A"/>
    <w:rsid w:val="00FF11BB"/>
    <w:rsid w:val="00FF145E"/>
    <w:rsid w:val="00FF15B3"/>
    <w:rsid w:val="00FF280A"/>
    <w:rsid w:val="00FF2F73"/>
    <w:rsid w:val="00FF324E"/>
    <w:rsid w:val="00FF3775"/>
    <w:rsid w:val="00FF3ACA"/>
    <w:rsid w:val="00FF3C78"/>
    <w:rsid w:val="00FF4480"/>
    <w:rsid w:val="00FF48E0"/>
    <w:rsid w:val="00FF498D"/>
    <w:rsid w:val="00FF5D2E"/>
    <w:rsid w:val="00FF5E22"/>
    <w:rsid w:val="00FF627E"/>
    <w:rsid w:val="00FF64D6"/>
    <w:rsid w:val="00FF661C"/>
    <w:rsid w:val="00FF6F03"/>
    <w:rsid w:val="00FF7094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6645071-8DE6-4C38-ACAF-EF51FF9E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4683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87</cp:revision>
  <cp:lastPrinted>2017-06-26T13:34:00Z</cp:lastPrinted>
  <dcterms:created xsi:type="dcterms:W3CDTF">2017-06-26T07:48:00Z</dcterms:created>
  <dcterms:modified xsi:type="dcterms:W3CDTF">2017-06-26T13:41:00Z</dcterms:modified>
</cp:coreProperties>
</file>